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D4DF" w14:textId="77777777" w:rsidR="0059078D" w:rsidRPr="0038653B" w:rsidRDefault="003E6DD5" w:rsidP="003E6DD5">
      <w:pPr>
        <w:pStyle w:val="Default"/>
        <w:ind w:left="-142"/>
        <w:rPr>
          <w:b/>
          <w:bCs/>
          <w:sz w:val="20"/>
          <w:szCs w:val="20"/>
        </w:rPr>
      </w:pPr>
      <w:bookmarkStart w:id="0" w:name="OLE_LINK1"/>
      <w:r w:rsidRPr="0038653B">
        <w:rPr>
          <w:b/>
          <w:bCs/>
          <w:sz w:val="20"/>
          <w:szCs w:val="20"/>
        </w:rPr>
        <w:t>B</w:t>
      </w:r>
      <w:r w:rsidR="0059078D" w:rsidRPr="0038653B">
        <w:rPr>
          <w:b/>
          <w:bCs/>
          <w:sz w:val="20"/>
          <w:szCs w:val="20"/>
        </w:rPr>
        <w:t>ostadsrättsinnehavare</w:t>
      </w:r>
      <w:r w:rsidR="004C5EC1">
        <w:rPr>
          <w:b/>
          <w:bCs/>
          <w:sz w:val="20"/>
          <w:szCs w:val="20"/>
        </w:rPr>
        <w:t xml:space="preserve"> </w:t>
      </w:r>
      <w:r w:rsidR="00C2044A">
        <w:rPr>
          <w:bCs/>
          <w:sz w:val="20"/>
          <w:szCs w:val="20"/>
        </w:rPr>
        <w:t>(Fyll i nedan)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660"/>
        <w:gridCol w:w="1404"/>
        <w:gridCol w:w="817"/>
        <w:gridCol w:w="494"/>
        <w:gridCol w:w="537"/>
        <w:gridCol w:w="1284"/>
        <w:gridCol w:w="2835"/>
      </w:tblGrid>
      <w:tr w:rsidR="00C83ED8" w14:paraId="067E2D37" w14:textId="77777777" w:rsidTr="00105B64">
        <w:trPr>
          <w:trHeight w:val="483"/>
        </w:trPr>
        <w:tc>
          <w:tcPr>
            <w:tcW w:w="2660" w:type="dxa"/>
          </w:tcPr>
          <w:p w14:paraId="25C74D59" w14:textId="77777777" w:rsidR="00C83ED8" w:rsidRPr="00C83ED8" w:rsidRDefault="00C83ED8" w:rsidP="0059078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Efternamn</w:t>
            </w:r>
          </w:p>
        </w:tc>
        <w:tc>
          <w:tcPr>
            <w:tcW w:w="2221" w:type="dxa"/>
            <w:gridSpan w:val="2"/>
          </w:tcPr>
          <w:p w14:paraId="69EF1D1B" w14:textId="77777777" w:rsidR="00C83ED8" w:rsidRDefault="00C83ED8" w:rsidP="0059078D">
            <w:pPr>
              <w:pStyle w:val="Default"/>
              <w:rPr>
                <w:sz w:val="18"/>
                <w:szCs w:val="18"/>
              </w:rPr>
            </w:pPr>
            <w:r w:rsidRPr="00BE0A6C">
              <w:rPr>
                <w:sz w:val="18"/>
                <w:szCs w:val="18"/>
              </w:rPr>
              <w:t>Förnamn</w:t>
            </w:r>
          </w:p>
          <w:p w14:paraId="153C837B" w14:textId="77777777" w:rsidR="00C83ED8" w:rsidRPr="00BE0A6C" w:rsidRDefault="00C83ED8" w:rsidP="005907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</w:tcPr>
          <w:p w14:paraId="4D8CC406" w14:textId="77777777" w:rsidR="00C83ED8" w:rsidRPr="00BE0A6C" w:rsidRDefault="00C83ED8" w:rsidP="0059078D">
            <w:pPr>
              <w:pStyle w:val="Default"/>
              <w:rPr>
                <w:sz w:val="18"/>
                <w:szCs w:val="18"/>
              </w:rPr>
            </w:pPr>
            <w:r w:rsidRPr="00BE0A6C">
              <w:rPr>
                <w:sz w:val="18"/>
                <w:szCs w:val="18"/>
              </w:rPr>
              <w:t>Personnummer</w:t>
            </w:r>
          </w:p>
        </w:tc>
        <w:tc>
          <w:tcPr>
            <w:tcW w:w="2835" w:type="dxa"/>
          </w:tcPr>
          <w:p w14:paraId="2C48F8D1" w14:textId="77777777" w:rsidR="00C83ED8" w:rsidRPr="00BE0A6C" w:rsidRDefault="00C83ED8" w:rsidP="0059078D">
            <w:pPr>
              <w:pStyle w:val="Default"/>
              <w:rPr>
                <w:sz w:val="18"/>
                <w:szCs w:val="18"/>
              </w:rPr>
            </w:pPr>
            <w:r w:rsidRPr="00BE0A6C">
              <w:rPr>
                <w:sz w:val="18"/>
                <w:szCs w:val="18"/>
              </w:rPr>
              <w:t>Telefon</w:t>
            </w:r>
          </w:p>
        </w:tc>
      </w:tr>
      <w:tr w:rsidR="0064218D" w14:paraId="21C07B61" w14:textId="77777777" w:rsidTr="00105B64">
        <w:tc>
          <w:tcPr>
            <w:tcW w:w="2660" w:type="dxa"/>
          </w:tcPr>
          <w:p w14:paraId="31994ECE" w14:textId="77777777" w:rsidR="0064218D" w:rsidRPr="00BE0A6C" w:rsidRDefault="0064218D" w:rsidP="0059078D">
            <w:pPr>
              <w:pStyle w:val="Default"/>
              <w:rPr>
                <w:sz w:val="18"/>
                <w:szCs w:val="18"/>
              </w:rPr>
            </w:pPr>
            <w:r w:rsidRPr="00BE0A6C">
              <w:rPr>
                <w:sz w:val="18"/>
                <w:szCs w:val="18"/>
              </w:rPr>
              <w:t>Adress</w:t>
            </w:r>
          </w:p>
          <w:p w14:paraId="6170F4AC" w14:textId="77777777" w:rsidR="0064218D" w:rsidRPr="00BE0A6C" w:rsidRDefault="0064218D" w:rsidP="005907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04" w:type="dxa"/>
          </w:tcPr>
          <w:p w14:paraId="45676165" w14:textId="77777777" w:rsidR="0064218D" w:rsidRDefault="00C83ED8" w:rsidP="0059078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Läg</w:t>
            </w:r>
            <w:proofErr w:type="spellEnd"/>
            <w:r w:rsidR="0064218D" w:rsidRPr="00BE0A6C">
              <w:rPr>
                <w:sz w:val="18"/>
                <w:szCs w:val="18"/>
              </w:rPr>
              <w:t xml:space="preserve"> nr nya</w:t>
            </w:r>
          </w:p>
          <w:p w14:paraId="2A1043A6" w14:textId="77777777" w:rsidR="0064218D" w:rsidRPr="00BE0A6C" w:rsidRDefault="0064218D" w:rsidP="005907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</w:tcPr>
          <w:p w14:paraId="4CFFF69E" w14:textId="77777777" w:rsidR="0064218D" w:rsidRPr="00BE0A6C" w:rsidRDefault="00C83ED8" w:rsidP="00003E2F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Läg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4218D">
              <w:rPr>
                <w:sz w:val="18"/>
                <w:szCs w:val="18"/>
              </w:rPr>
              <w:t>nr gamla</w:t>
            </w:r>
          </w:p>
        </w:tc>
        <w:tc>
          <w:tcPr>
            <w:tcW w:w="537" w:type="dxa"/>
          </w:tcPr>
          <w:p w14:paraId="12A4F7E6" w14:textId="77777777" w:rsidR="0064218D" w:rsidRDefault="00C83ED8" w:rsidP="00003E2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4218D">
              <w:rPr>
                <w:sz w:val="18"/>
                <w:szCs w:val="18"/>
              </w:rPr>
              <w:t>ån</w:t>
            </w:r>
          </w:p>
          <w:p w14:paraId="5DC6E6A1" w14:textId="77777777" w:rsidR="00C83ED8" w:rsidRPr="00BE0A6C" w:rsidRDefault="00C83ED8" w:rsidP="00003E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9" w:type="dxa"/>
            <w:gridSpan w:val="2"/>
          </w:tcPr>
          <w:p w14:paraId="328A918B" w14:textId="77777777" w:rsidR="00C83ED8" w:rsidRDefault="00C83ED8" w:rsidP="0059078D">
            <w:pPr>
              <w:pStyle w:val="Default"/>
              <w:rPr>
                <w:sz w:val="18"/>
                <w:szCs w:val="18"/>
              </w:rPr>
            </w:pPr>
            <w:r w:rsidRPr="00C83ED8">
              <w:rPr>
                <w:sz w:val="18"/>
                <w:szCs w:val="18"/>
              </w:rPr>
              <w:t>E</w:t>
            </w:r>
            <w:r w:rsidR="00A87611">
              <w:rPr>
                <w:sz w:val="18"/>
                <w:szCs w:val="18"/>
              </w:rPr>
              <w:t>-</w:t>
            </w:r>
            <w:r w:rsidRPr="00C83ED8">
              <w:rPr>
                <w:sz w:val="18"/>
                <w:szCs w:val="18"/>
              </w:rPr>
              <w:t>mail</w:t>
            </w:r>
          </w:p>
          <w:p w14:paraId="08FE6049" w14:textId="77777777" w:rsidR="00C83ED8" w:rsidRPr="00C83ED8" w:rsidRDefault="00C83ED8" w:rsidP="0059078D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704A0E2E" w14:textId="77777777" w:rsidR="0059078D" w:rsidRDefault="0059078D" w:rsidP="0059078D">
      <w:pPr>
        <w:pStyle w:val="Default"/>
        <w:jc w:val="center"/>
        <w:rPr>
          <w:b/>
          <w:bCs/>
          <w:sz w:val="23"/>
          <w:szCs w:val="23"/>
        </w:rPr>
      </w:pPr>
    </w:p>
    <w:p w14:paraId="640EE1A9" w14:textId="77777777" w:rsidR="0059078D" w:rsidRPr="0038653B" w:rsidRDefault="0059078D" w:rsidP="00B90EF9">
      <w:pPr>
        <w:pStyle w:val="Default"/>
        <w:ind w:hanging="142"/>
        <w:rPr>
          <w:sz w:val="20"/>
          <w:szCs w:val="20"/>
        </w:rPr>
      </w:pPr>
      <w:r w:rsidRPr="0038653B">
        <w:rPr>
          <w:b/>
          <w:bCs/>
          <w:sz w:val="20"/>
          <w:szCs w:val="20"/>
        </w:rPr>
        <w:t>Beräknad ombyggnadstid</w:t>
      </w:r>
      <w:r w:rsidR="0038653B">
        <w:rPr>
          <w:b/>
          <w:bCs/>
          <w:sz w:val="22"/>
          <w:szCs w:val="22"/>
        </w:rPr>
        <w:t xml:space="preserve"> </w:t>
      </w:r>
      <w:r w:rsidR="00C2044A">
        <w:rPr>
          <w:bCs/>
          <w:sz w:val="20"/>
          <w:szCs w:val="20"/>
        </w:rPr>
        <w:t>(Fyll i nedan)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59078D" w14:paraId="332DB2E8" w14:textId="77777777" w:rsidTr="00FC5637">
        <w:tc>
          <w:tcPr>
            <w:tcW w:w="2235" w:type="dxa"/>
          </w:tcPr>
          <w:p w14:paraId="29F4006A" w14:textId="77777777" w:rsidR="0059078D" w:rsidRPr="00D42286" w:rsidRDefault="0059078D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286">
              <w:rPr>
                <w:rFonts w:ascii="Arial" w:hAnsi="Arial" w:cs="Arial"/>
                <w:color w:val="000000"/>
                <w:sz w:val="18"/>
                <w:szCs w:val="18"/>
              </w:rPr>
              <w:t>Startdatum</w:t>
            </w:r>
          </w:p>
          <w:p w14:paraId="10C0AB31" w14:textId="77777777" w:rsidR="00D42286" w:rsidRDefault="00D42286" w:rsidP="0059078D"/>
        </w:tc>
        <w:tc>
          <w:tcPr>
            <w:tcW w:w="2409" w:type="dxa"/>
          </w:tcPr>
          <w:p w14:paraId="4A74319F" w14:textId="77777777" w:rsidR="0059078D" w:rsidRDefault="0059078D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286">
              <w:rPr>
                <w:rFonts w:ascii="Arial" w:hAnsi="Arial" w:cs="Arial"/>
                <w:color w:val="000000"/>
                <w:sz w:val="18"/>
                <w:szCs w:val="18"/>
              </w:rPr>
              <w:t>Slutdatum</w:t>
            </w:r>
          </w:p>
          <w:p w14:paraId="66A06ACA" w14:textId="77777777" w:rsidR="003E6DD5" w:rsidRDefault="003E6DD5" w:rsidP="0059078D"/>
        </w:tc>
      </w:tr>
    </w:tbl>
    <w:p w14:paraId="7B353ADB" w14:textId="77777777" w:rsidR="00D00F2B" w:rsidRDefault="00017572" w:rsidP="00E0452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41FD5D3" w14:textId="77777777" w:rsidR="008600F2" w:rsidRPr="00017572" w:rsidRDefault="00017572" w:rsidP="00017572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="008600F2" w:rsidRPr="0038653B">
        <w:rPr>
          <w:b/>
          <w:bCs/>
          <w:sz w:val="20"/>
          <w:szCs w:val="20"/>
        </w:rPr>
        <w:t>trymme</w:t>
      </w:r>
      <w:r w:rsidR="0034427E">
        <w:rPr>
          <w:b/>
          <w:bCs/>
          <w:sz w:val="20"/>
          <w:szCs w:val="20"/>
        </w:rPr>
        <w:t xml:space="preserve"> </w:t>
      </w:r>
      <w:r w:rsidRPr="00017572">
        <w:rPr>
          <w:bCs/>
          <w:sz w:val="20"/>
          <w:szCs w:val="20"/>
        </w:rPr>
        <w:t xml:space="preserve">(Kryssa i </w:t>
      </w:r>
      <w:r w:rsidR="0034427E">
        <w:rPr>
          <w:bCs/>
          <w:sz w:val="20"/>
          <w:szCs w:val="20"/>
        </w:rPr>
        <w:t xml:space="preserve">rutor </w:t>
      </w:r>
      <w:proofErr w:type="gramStart"/>
      <w:r w:rsidRPr="00017572">
        <w:rPr>
          <w:bCs/>
          <w:sz w:val="20"/>
          <w:szCs w:val="20"/>
        </w:rPr>
        <w:t>nedan</w:t>
      </w:r>
      <w:r>
        <w:rPr>
          <w:bCs/>
          <w:sz w:val="20"/>
          <w:szCs w:val="20"/>
        </w:rPr>
        <w:t>)</w:t>
      </w:r>
      <w:r w:rsidR="0034427E">
        <w:rPr>
          <w:b/>
          <w:bCs/>
          <w:sz w:val="22"/>
          <w:szCs w:val="22"/>
        </w:rPr>
        <w:t xml:space="preserve">   </w:t>
      </w:r>
      <w:proofErr w:type="gramEnd"/>
      <w:r w:rsidR="0034427E">
        <w:rPr>
          <w:b/>
          <w:bCs/>
          <w:sz w:val="22"/>
          <w:szCs w:val="22"/>
        </w:rPr>
        <w:t xml:space="preserve">       </w:t>
      </w:r>
      <w:r w:rsidR="008600F2">
        <w:rPr>
          <w:b/>
          <w:bCs/>
          <w:sz w:val="22"/>
          <w:szCs w:val="22"/>
        </w:rPr>
        <w:t xml:space="preserve"> </w:t>
      </w:r>
      <w:r w:rsidR="008600F2" w:rsidRPr="0038653B">
        <w:rPr>
          <w:b/>
          <w:bCs/>
          <w:sz w:val="20"/>
          <w:szCs w:val="20"/>
        </w:rPr>
        <w:t>Ingrepp byggnads/Installationsdel</w:t>
      </w:r>
      <w:r>
        <w:rPr>
          <w:b/>
          <w:bCs/>
          <w:sz w:val="20"/>
          <w:szCs w:val="20"/>
        </w:rPr>
        <w:t xml:space="preserve"> </w:t>
      </w:r>
      <w:r w:rsidRPr="00017572">
        <w:rPr>
          <w:bCs/>
          <w:sz w:val="20"/>
          <w:szCs w:val="20"/>
        </w:rPr>
        <w:t>(Kryssa i</w:t>
      </w:r>
      <w:r w:rsidR="00985637">
        <w:rPr>
          <w:bCs/>
          <w:sz w:val="20"/>
          <w:szCs w:val="20"/>
        </w:rPr>
        <w:t xml:space="preserve"> rutor</w:t>
      </w:r>
      <w:r w:rsidRPr="00017572">
        <w:rPr>
          <w:bCs/>
          <w:sz w:val="20"/>
          <w:szCs w:val="20"/>
        </w:rPr>
        <w:t xml:space="preserve"> nedan</w:t>
      </w:r>
      <w:r>
        <w:rPr>
          <w:bCs/>
          <w:sz w:val="20"/>
          <w:szCs w:val="20"/>
        </w:rPr>
        <w:t>)</w:t>
      </w:r>
    </w:p>
    <w:tbl>
      <w:tblPr>
        <w:tblStyle w:val="Tabellrutnt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1"/>
        <w:gridCol w:w="406"/>
        <w:gridCol w:w="7229"/>
      </w:tblGrid>
      <w:tr w:rsidR="00D00F2B" w14:paraId="5EBDC85E" w14:textId="77777777" w:rsidTr="00BF03AA">
        <w:trPr>
          <w:trHeight w:val="322"/>
        </w:trPr>
        <w:tc>
          <w:tcPr>
            <w:tcW w:w="1721" w:type="dxa"/>
            <w:vMerge w:val="restart"/>
            <w:shd w:val="clear" w:color="auto" w:fill="F2F2F2" w:themeFill="background1" w:themeFillShade="F2"/>
          </w:tcPr>
          <w:p w14:paraId="145AD9A5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C5C482F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B4A2A95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7508B8A" w14:textId="77777777" w:rsidR="00D00F2B" w:rsidRPr="00B26DA2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26DA2">
              <w:rPr>
                <w:sz w:val="22"/>
                <w:szCs w:val="22"/>
              </w:rPr>
              <w:t>Badrum/Toalett</w:t>
            </w:r>
          </w:p>
        </w:tc>
        <w:tc>
          <w:tcPr>
            <w:tcW w:w="406" w:type="dxa"/>
          </w:tcPr>
          <w:p w14:paraId="18061F40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 w:val="restart"/>
          </w:tcPr>
          <w:tbl>
            <w:tblPr>
              <w:tblStyle w:val="Tabellrutnt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377"/>
              <w:gridCol w:w="1891"/>
              <w:gridCol w:w="357"/>
              <w:gridCol w:w="2195"/>
              <w:gridCol w:w="425"/>
            </w:tblGrid>
            <w:tr w:rsidR="00D00F2B" w:rsidRPr="00E04524" w14:paraId="0BEC71EC" w14:textId="77777777" w:rsidTr="00E1454C">
              <w:tc>
                <w:tcPr>
                  <w:tcW w:w="1871" w:type="dxa"/>
                  <w:shd w:val="clear" w:color="auto" w:fill="auto"/>
                </w:tcPr>
                <w:p w14:paraId="3DE9A63A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Ventilation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479ADFF4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</w:tcPr>
                <w:p w14:paraId="1B8E682A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Golvbrunn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413EC28A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1FB9F337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Radiator</w:t>
                  </w:r>
                </w:p>
              </w:tc>
              <w:tc>
                <w:tcPr>
                  <w:tcW w:w="425" w:type="dxa"/>
                </w:tcPr>
                <w:p w14:paraId="3BB4389B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F2B" w:rsidRPr="00E04524" w14:paraId="066BC9C1" w14:textId="77777777" w:rsidTr="00E1454C">
              <w:tc>
                <w:tcPr>
                  <w:tcW w:w="1871" w:type="dxa"/>
                  <w:shd w:val="clear" w:color="auto" w:fill="auto"/>
                </w:tcPr>
                <w:p w14:paraId="08DB1586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Golvvärme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57D55E4A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</w:tcPr>
                <w:p w14:paraId="2F8F27F5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Tappvatten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21FCAB23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753E1BFA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Avlopp</w:t>
                  </w:r>
                </w:p>
              </w:tc>
              <w:tc>
                <w:tcPr>
                  <w:tcW w:w="425" w:type="dxa"/>
                </w:tcPr>
                <w:p w14:paraId="6AC443D9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F2B" w:rsidRPr="00E04524" w14:paraId="1C959ECD" w14:textId="77777777" w:rsidTr="00E1454C">
              <w:tc>
                <w:tcPr>
                  <w:tcW w:w="1871" w:type="dxa"/>
                  <w:shd w:val="clear" w:color="auto" w:fill="auto"/>
                </w:tcPr>
                <w:p w14:paraId="7027B692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VVC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3E93E77D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</w:tcPr>
                <w:p w14:paraId="4B248857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Handduktstork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538F5AF4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3DA12B51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Badrumskeramik</w:t>
                  </w:r>
                </w:p>
              </w:tc>
              <w:tc>
                <w:tcPr>
                  <w:tcW w:w="425" w:type="dxa"/>
                </w:tcPr>
                <w:p w14:paraId="6B0792BF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00F2B" w:rsidRPr="00E04524" w14:paraId="1E502B06" w14:textId="77777777" w:rsidTr="00E1454C">
              <w:tc>
                <w:tcPr>
                  <w:tcW w:w="1871" w:type="dxa"/>
                  <w:shd w:val="clear" w:color="auto" w:fill="auto"/>
                </w:tcPr>
                <w:p w14:paraId="32F9EA3A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Vitvaror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389B7F0C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</w:tcPr>
                <w:p w14:paraId="4065D03E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Tät och Ytskikt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1CF2AF0C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25320EA4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Belysning</w:t>
                  </w:r>
                </w:p>
              </w:tc>
              <w:tc>
                <w:tcPr>
                  <w:tcW w:w="425" w:type="dxa"/>
                </w:tcPr>
                <w:p w14:paraId="0C6874A9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7552BE" w:rsidRPr="00E04524" w14:paraId="505DDC8B" w14:textId="77777777" w:rsidTr="00E1454C">
              <w:tc>
                <w:tcPr>
                  <w:tcW w:w="1871" w:type="dxa"/>
                  <w:shd w:val="clear" w:color="auto" w:fill="auto"/>
                </w:tcPr>
                <w:p w14:paraId="048F3E6E" w14:textId="77777777" w:rsidR="007552BE" w:rsidRPr="003B550A" w:rsidRDefault="004C5EC1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Bygganmälan ansök</w:t>
                  </w:r>
                </w:p>
              </w:tc>
              <w:tc>
                <w:tcPr>
                  <w:tcW w:w="377" w:type="dxa"/>
                  <w:shd w:val="clear" w:color="auto" w:fill="auto"/>
                </w:tcPr>
                <w:p w14:paraId="065AACC0" w14:textId="77777777" w:rsidR="007552BE" w:rsidRPr="003B550A" w:rsidRDefault="007552BE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</w:tcPr>
                <w:p w14:paraId="5FA1EA5C" w14:textId="77777777" w:rsidR="007552BE" w:rsidRPr="003B550A" w:rsidRDefault="004C5EC1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 xml:space="preserve">Bygglov </w:t>
                  </w:r>
                  <w:r>
                    <w:rPr>
                      <w:sz w:val="18"/>
                      <w:szCs w:val="18"/>
                    </w:rPr>
                    <w:t>ansökts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61A8B67E" w14:textId="77777777" w:rsidR="007552BE" w:rsidRPr="003B550A" w:rsidRDefault="007552BE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206DEF45" w14:textId="77777777" w:rsidR="007552BE" w:rsidRPr="003B550A" w:rsidRDefault="00D32975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Partiellt stambyte</w:t>
                  </w:r>
                </w:p>
              </w:tc>
              <w:tc>
                <w:tcPr>
                  <w:tcW w:w="425" w:type="dxa"/>
                </w:tcPr>
                <w:p w14:paraId="3480E855" w14:textId="77777777" w:rsidR="007552BE" w:rsidRPr="003B550A" w:rsidRDefault="007552BE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F03AA" w:rsidRPr="00E04524" w14:paraId="6827D1C4" w14:textId="77777777" w:rsidTr="00627C52">
              <w:tc>
                <w:tcPr>
                  <w:tcW w:w="7116" w:type="dxa"/>
                  <w:gridSpan w:val="6"/>
                </w:tcPr>
                <w:p w14:paraId="3BE2AE44" w14:textId="77777777" w:rsidR="00BF03AA" w:rsidRPr="00BC0AE1" w:rsidRDefault="00BF03AA" w:rsidP="00BF03AA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C0AE1">
                    <w:rPr>
                      <w:sz w:val="16"/>
                      <w:szCs w:val="16"/>
                      <w:highlight w:val="yellow"/>
                    </w:rPr>
                    <w:t xml:space="preserve">I </w:t>
                  </w:r>
                  <w:r w:rsidR="00525390" w:rsidRPr="00BC0AE1">
                    <w:rPr>
                      <w:sz w:val="16"/>
                      <w:szCs w:val="16"/>
                      <w:highlight w:val="yellow"/>
                    </w:rPr>
                    <w:t>Badrum/Toalett</w:t>
                  </w:r>
                  <w:r w:rsidRPr="00BC0AE1">
                    <w:rPr>
                      <w:sz w:val="16"/>
                      <w:szCs w:val="16"/>
                      <w:highlight w:val="yellow"/>
                    </w:rPr>
                    <w:t xml:space="preserve"> önskar jag göra följande ändringar. Beskr</w:t>
                  </w:r>
                  <w:r w:rsidR="00525390" w:rsidRPr="00BC0AE1">
                    <w:rPr>
                      <w:sz w:val="16"/>
                      <w:szCs w:val="16"/>
                      <w:highlight w:val="yellow"/>
                    </w:rPr>
                    <w:t>iv kortfattat och komplettera</w:t>
                  </w:r>
                  <w:r w:rsidRPr="00BC0AE1">
                    <w:rPr>
                      <w:sz w:val="16"/>
                      <w:szCs w:val="16"/>
                      <w:highlight w:val="yellow"/>
                    </w:rPr>
                    <w:t xml:space="preserve"> med ritningar och andra tekniska underlag</w:t>
                  </w:r>
                  <w:r w:rsidR="00017572" w:rsidRPr="00BC0AE1">
                    <w:rPr>
                      <w:sz w:val="16"/>
                      <w:szCs w:val="16"/>
                      <w:highlight w:val="yellow"/>
                    </w:rPr>
                    <w:t xml:space="preserve"> och godkännanden</w:t>
                  </w:r>
                </w:p>
                <w:p w14:paraId="02444484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0053F51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345AC538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94CC811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31A3FC09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7B08A029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4F53C42" w14:textId="77777777" w:rsidR="006D6D83" w:rsidRDefault="006D6D83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F157117" w14:textId="77777777" w:rsidR="00C62D11" w:rsidRDefault="00C62D11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4A05347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65A78F0D" w14:textId="77777777" w:rsidR="00BF03AA" w:rsidRPr="00E04524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AA7498F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00F2B" w14:paraId="3DDC22D7" w14:textId="77777777" w:rsidTr="00BF03AA">
        <w:trPr>
          <w:trHeight w:val="922"/>
        </w:trPr>
        <w:tc>
          <w:tcPr>
            <w:tcW w:w="1721" w:type="dxa"/>
            <w:vMerge/>
            <w:shd w:val="clear" w:color="auto" w:fill="F2F2F2" w:themeFill="background1" w:themeFillShade="F2"/>
          </w:tcPr>
          <w:p w14:paraId="31BC9AB0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</w:tcPr>
          <w:p w14:paraId="2B8711EE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14:paraId="77C78F94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00F2B" w14:paraId="4A7F9CBD" w14:textId="77777777" w:rsidTr="00BF03AA">
        <w:trPr>
          <w:trHeight w:val="292"/>
        </w:trPr>
        <w:tc>
          <w:tcPr>
            <w:tcW w:w="1721" w:type="dxa"/>
            <w:vMerge w:val="restart"/>
            <w:shd w:val="clear" w:color="auto" w:fill="F2F2F2" w:themeFill="background1" w:themeFillShade="F2"/>
          </w:tcPr>
          <w:p w14:paraId="41317888" w14:textId="77777777" w:rsidR="00D00F2B" w:rsidRPr="003B550A" w:rsidRDefault="00D00F2B" w:rsidP="009931BB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1E9DEDC" w14:textId="77777777" w:rsidR="00D00F2B" w:rsidRPr="00B26DA2" w:rsidRDefault="00D00F2B" w:rsidP="009931BB">
            <w:pPr>
              <w:pStyle w:val="Default"/>
              <w:jc w:val="center"/>
              <w:rPr>
                <w:sz w:val="22"/>
                <w:szCs w:val="22"/>
              </w:rPr>
            </w:pPr>
            <w:r w:rsidRPr="00B26DA2">
              <w:rPr>
                <w:sz w:val="22"/>
                <w:szCs w:val="22"/>
              </w:rPr>
              <w:t>Kök</w:t>
            </w:r>
          </w:p>
        </w:tc>
        <w:tc>
          <w:tcPr>
            <w:tcW w:w="406" w:type="dxa"/>
          </w:tcPr>
          <w:p w14:paraId="24177584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 w:val="restart"/>
          </w:tcPr>
          <w:tbl>
            <w:tblPr>
              <w:tblStyle w:val="Tabellrutnt"/>
              <w:tblW w:w="7087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426"/>
              <w:gridCol w:w="1842"/>
              <w:gridCol w:w="357"/>
              <w:gridCol w:w="2195"/>
              <w:gridCol w:w="396"/>
            </w:tblGrid>
            <w:tr w:rsidR="00BF03AA" w:rsidRPr="00E04524" w14:paraId="5E7BE9C8" w14:textId="77777777" w:rsidTr="00E1454C">
              <w:tc>
                <w:tcPr>
                  <w:tcW w:w="1871" w:type="dxa"/>
                  <w:shd w:val="clear" w:color="auto" w:fill="auto"/>
                </w:tcPr>
                <w:p w14:paraId="33040964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Ventilation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3CE92343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6FA8453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Vitvaror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63B34CD3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70973156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Radiator</w:t>
                  </w:r>
                </w:p>
              </w:tc>
              <w:tc>
                <w:tcPr>
                  <w:tcW w:w="396" w:type="dxa"/>
                </w:tcPr>
                <w:p w14:paraId="734CA5A7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03AA" w:rsidRPr="00E04524" w14:paraId="5DAB164F" w14:textId="77777777" w:rsidTr="00E1454C">
              <w:tc>
                <w:tcPr>
                  <w:tcW w:w="1871" w:type="dxa"/>
                  <w:shd w:val="clear" w:color="auto" w:fill="auto"/>
                </w:tcPr>
                <w:p w14:paraId="52C49012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Tät och Ytskikt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9D7EA63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B47CEBA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Tappvatten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1CD28B97" w14:textId="77777777" w:rsidR="00D00F2B" w:rsidRPr="003B550A" w:rsidRDefault="00D00F2B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5441E769" w14:textId="77777777" w:rsidR="00D00F2B" w:rsidRPr="003B550A" w:rsidRDefault="00D00F2B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>Avlopp</w:t>
                  </w:r>
                </w:p>
              </w:tc>
              <w:tc>
                <w:tcPr>
                  <w:tcW w:w="396" w:type="dxa"/>
                </w:tcPr>
                <w:p w14:paraId="7F5792E3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C5EC1" w:rsidRPr="00E04524" w14:paraId="6E52CCBE" w14:textId="77777777" w:rsidTr="00E1454C">
              <w:tc>
                <w:tcPr>
                  <w:tcW w:w="1871" w:type="dxa"/>
                  <w:shd w:val="clear" w:color="auto" w:fill="auto"/>
                </w:tcPr>
                <w:p w14:paraId="0783BAAE" w14:textId="77777777" w:rsidR="004C5EC1" w:rsidRPr="003B550A" w:rsidRDefault="004C5EC1" w:rsidP="004C5EC1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Bygganmälan ansök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39D60DA" w14:textId="77777777" w:rsidR="004C5EC1" w:rsidRPr="003B550A" w:rsidRDefault="004C5EC1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7997B84" w14:textId="77777777" w:rsidR="004C5EC1" w:rsidRPr="003B550A" w:rsidRDefault="004C5EC1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 xml:space="preserve">Bygglov </w:t>
                  </w:r>
                  <w:r w:rsidR="004B1523">
                    <w:rPr>
                      <w:sz w:val="18"/>
                      <w:szCs w:val="18"/>
                    </w:rPr>
                    <w:t>ansökt</w:t>
                  </w:r>
                  <w:r w:rsidR="001919B7"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57" w:type="dxa"/>
                  <w:shd w:val="clear" w:color="auto" w:fill="auto"/>
                </w:tcPr>
                <w:p w14:paraId="46243525" w14:textId="77777777" w:rsidR="004C5EC1" w:rsidRPr="003B550A" w:rsidRDefault="004C5EC1" w:rsidP="003B550A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95" w:type="dxa"/>
                  <w:shd w:val="clear" w:color="auto" w:fill="auto"/>
                </w:tcPr>
                <w:p w14:paraId="76179D23" w14:textId="77777777" w:rsidR="004C5EC1" w:rsidRPr="003B550A" w:rsidRDefault="004C5EC1" w:rsidP="003B550A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2F4399C" w14:textId="77777777" w:rsidR="004C5EC1" w:rsidRPr="00E04524" w:rsidRDefault="004C5EC1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F03AA" w:rsidRPr="00E04524" w14:paraId="058757D6" w14:textId="77777777" w:rsidTr="00895DC5">
              <w:tc>
                <w:tcPr>
                  <w:tcW w:w="7087" w:type="dxa"/>
                  <w:gridSpan w:val="6"/>
                </w:tcPr>
                <w:p w14:paraId="79858245" w14:textId="77777777" w:rsidR="00525390" w:rsidRPr="00BC0AE1" w:rsidRDefault="00525390" w:rsidP="0052539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C0AE1">
                    <w:rPr>
                      <w:sz w:val="16"/>
                      <w:szCs w:val="16"/>
                      <w:highlight w:val="yellow"/>
                    </w:rPr>
                    <w:t>I Kök önskar jag göra följande ändringar. Beskriv kortfattat och komplettera med ritningar och andra tekniska underlag</w:t>
                  </w:r>
                  <w:r w:rsidR="00017572" w:rsidRPr="00BC0AE1">
                    <w:rPr>
                      <w:sz w:val="16"/>
                      <w:szCs w:val="16"/>
                      <w:highlight w:val="yellow"/>
                    </w:rPr>
                    <w:t xml:space="preserve"> och godkännanden</w:t>
                  </w:r>
                </w:p>
                <w:p w14:paraId="11E37B8B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5F073B51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337B78A1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22CF890A" w14:textId="77777777" w:rsidR="00BF03AA" w:rsidRDefault="00BF03AA" w:rsidP="003B550A">
                  <w:pPr>
                    <w:pStyle w:val="Default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0EC9023A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50672A62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20D1DE1A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2E423F86" w14:textId="77777777" w:rsidR="00C62D11" w:rsidRDefault="00C62D11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3E8BB45F" w14:textId="77777777" w:rsidR="00BF03AA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  <w:p w14:paraId="10937F4D" w14:textId="77777777" w:rsidR="00BF03AA" w:rsidRPr="00E04524" w:rsidRDefault="00BF03AA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4415C53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00F2B" w14:paraId="29D591B7" w14:textId="77777777" w:rsidTr="00BF03AA">
        <w:trPr>
          <w:trHeight w:val="397"/>
        </w:trPr>
        <w:tc>
          <w:tcPr>
            <w:tcW w:w="1721" w:type="dxa"/>
            <w:vMerge/>
            <w:shd w:val="clear" w:color="auto" w:fill="F2F2F2" w:themeFill="background1" w:themeFillShade="F2"/>
          </w:tcPr>
          <w:p w14:paraId="1CACEE88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</w:tcPr>
          <w:p w14:paraId="31479227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14:paraId="21BEA53B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00F2B" w14:paraId="5A02A3BD" w14:textId="77777777" w:rsidTr="00BF03AA">
        <w:trPr>
          <w:trHeight w:val="331"/>
        </w:trPr>
        <w:tc>
          <w:tcPr>
            <w:tcW w:w="1721" w:type="dxa"/>
            <w:vMerge w:val="restart"/>
            <w:shd w:val="clear" w:color="auto" w:fill="F2F2F2" w:themeFill="background1" w:themeFillShade="F2"/>
          </w:tcPr>
          <w:p w14:paraId="0143E5B0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24CF3A00" w14:textId="77777777" w:rsidR="00D00F2B" w:rsidRPr="00B26DA2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B26DA2">
              <w:rPr>
                <w:sz w:val="22"/>
                <w:szCs w:val="22"/>
              </w:rPr>
              <w:t>Ändra planlösning</w:t>
            </w:r>
          </w:p>
        </w:tc>
        <w:tc>
          <w:tcPr>
            <w:tcW w:w="406" w:type="dxa"/>
          </w:tcPr>
          <w:p w14:paraId="3CF0DA28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 w:val="restart"/>
          </w:tcPr>
          <w:tbl>
            <w:tblPr>
              <w:tblStyle w:val="Tabellrutnt"/>
              <w:tblW w:w="7087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25"/>
              <w:gridCol w:w="3544"/>
              <w:gridCol w:w="396"/>
            </w:tblGrid>
            <w:tr w:rsidR="00D00F2B" w:rsidRPr="00E04524" w14:paraId="123F7C2C" w14:textId="77777777" w:rsidTr="00E1454C">
              <w:tc>
                <w:tcPr>
                  <w:tcW w:w="2722" w:type="dxa"/>
                  <w:shd w:val="clear" w:color="auto" w:fill="auto"/>
                </w:tcPr>
                <w:p w14:paraId="7EEE12CC" w14:textId="77777777" w:rsidR="00D00F2B" w:rsidRPr="00B26DA2" w:rsidRDefault="00D00F2B" w:rsidP="00017572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B26DA2">
                    <w:rPr>
                      <w:sz w:val="18"/>
                      <w:szCs w:val="18"/>
                    </w:rPr>
                    <w:t xml:space="preserve">Byte </w:t>
                  </w:r>
                  <w:r w:rsidR="007552BE" w:rsidRPr="00B26DA2">
                    <w:rPr>
                      <w:sz w:val="18"/>
                      <w:szCs w:val="18"/>
                    </w:rPr>
                    <w:t>Kök -</w:t>
                  </w:r>
                  <w:r w:rsidRPr="00B26DA2">
                    <w:rPr>
                      <w:sz w:val="18"/>
                      <w:szCs w:val="18"/>
                    </w:rPr>
                    <w:t xml:space="preserve"> sovrum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E54119A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A33ED3A" w14:textId="77777777" w:rsidR="00D00F2B" w:rsidRPr="00B26DA2" w:rsidRDefault="00BF03AA" w:rsidP="00017572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B26DA2">
                    <w:rPr>
                      <w:sz w:val="18"/>
                      <w:szCs w:val="18"/>
                    </w:rPr>
                    <w:t xml:space="preserve">Byte </w:t>
                  </w:r>
                  <w:r w:rsidR="007552BE" w:rsidRPr="00B26DA2">
                    <w:rPr>
                      <w:sz w:val="18"/>
                      <w:szCs w:val="18"/>
                    </w:rPr>
                    <w:t xml:space="preserve">Kök - </w:t>
                  </w:r>
                  <w:r w:rsidR="00D00F2B" w:rsidRPr="00B26DA2">
                    <w:rPr>
                      <w:sz w:val="18"/>
                      <w:szCs w:val="18"/>
                    </w:rPr>
                    <w:t>vardagsrum</w:t>
                  </w:r>
                </w:p>
              </w:tc>
              <w:tc>
                <w:tcPr>
                  <w:tcW w:w="396" w:type="dxa"/>
                </w:tcPr>
                <w:p w14:paraId="4520B152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D00F2B" w:rsidRPr="00E04524" w14:paraId="54BFCCA6" w14:textId="77777777" w:rsidTr="00E1454C">
              <w:tc>
                <w:tcPr>
                  <w:tcW w:w="2722" w:type="dxa"/>
                  <w:shd w:val="clear" w:color="auto" w:fill="auto"/>
                </w:tcPr>
                <w:p w14:paraId="288B4E3F" w14:textId="77777777" w:rsidR="00D00F2B" w:rsidRPr="00B26DA2" w:rsidRDefault="007552BE" w:rsidP="00017572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B26DA2">
                    <w:rPr>
                      <w:sz w:val="18"/>
                      <w:szCs w:val="18"/>
                    </w:rPr>
                    <w:t>Rivning b</w:t>
                  </w:r>
                  <w:r w:rsidR="00D00F2B" w:rsidRPr="00B26DA2">
                    <w:rPr>
                      <w:sz w:val="18"/>
                      <w:szCs w:val="18"/>
                    </w:rPr>
                    <w:t>ärande väggar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3458B73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1E0375F9" w14:textId="77777777" w:rsidR="00D00F2B" w:rsidRPr="00B26DA2" w:rsidRDefault="00D00F2B" w:rsidP="00017572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</w:tcPr>
                <w:p w14:paraId="05D197F9" w14:textId="77777777" w:rsidR="00D00F2B" w:rsidRPr="00E04524" w:rsidRDefault="00D00F2B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C5EC1" w:rsidRPr="00E04524" w14:paraId="6EAF1718" w14:textId="77777777" w:rsidTr="00E1454C">
              <w:tc>
                <w:tcPr>
                  <w:tcW w:w="2722" w:type="dxa"/>
                  <w:shd w:val="clear" w:color="auto" w:fill="auto"/>
                </w:tcPr>
                <w:p w14:paraId="5D1AE80D" w14:textId="77777777" w:rsidR="004C5EC1" w:rsidRPr="00B26DA2" w:rsidRDefault="004C5EC1" w:rsidP="004C5EC1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Bygganmälan ansökts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C451C34" w14:textId="77777777" w:rsidR="004C5EC1" w:rsidRPr="00E04524" w:rsidRDefault="004C5EC1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3257DCCB" w14:textId="77777777" w:rsidR="004C5EC1" w:rsidRPr="00B26DA2" w:rsidRDefault="004C5EC1" w:rsidP="004C5EC1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 w:rsidRPr="003B550A">
                    <w:rPr>
                      <w:sz w:val="18"/>
                      <w:szCs w:val="18"/>
                    </w:rPr>
                    <w:t xml:space="preserve">Bygglov </w:t>
                  </w:r>
                  <w:r>
                    <w:rPr>
                      <w:sz w:val="18"/>
                      <w:szCs w:val="18"/>
                    </w:rPr>
                    <w:t>ansökts</w:t>
                  </w:r>
                </w:p>
              </w:tc>
              <w:tc>
                <w:tcPr>
                  <w:tcW w:w="396" w:type="dxa"/>
                </w:tcPr>
                <w:p w14:paraId="6FBE32C8" w14:textId="77777777" w:rsidR="004C5EC1" w:rsidRPr="00E04524" w:rsidRDefault="004C5EC1" w:rsidP="006E475D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E15D80C" w14:textId="77777777" w:rsidR="0038653B" w:rsidRPr="00BC0AE1" w:rsidRDefault="00017572" w:rsidP="006E475D">
            <w:pPr>
              <w:pStyle w:val="Default"/>
              <w:rPr>
                <w:sz w:val="16"/>
                <w:szCs w:val="16"/>
              </w:rPr>
            </w:pPr>
            <w:r w:rsidRPr="00BC0AE1">
              <w:rPr>
                <w:sz w:val="16"/>
                <w:szCs w:val="16"/>
                <w:highlight w:val="yellow"/>
              </w:rPr>
              <w:t>Ändrande av planlösning.</w:t>
            </w:r>
            <w:r w:rsidR="00525390" w:rsidRPr="00BC0AE1">
              <w:rPr>
                <w:sz w:val="16"/>
                <w:szCs w:val="16"/>
                <w:highlight w:val="yellow"/>
              </w:rPr>
              <w:t xml:space="preserve"> Beskriv kortfattat och komplettera med ritningar och andra tekniska underlag</w:t>
            </w:r>
            <w:r w:rsidR="0034427E" w:rsidRPr="00BC0AE1">
              <w:rPr>
                <w:sz w:val="16"/>
                <w:szCs w:val="16"/>
                <w:highlight w:val="yellow"/>
              </w:rPr>
              <w:t xml:space="preserve"> och godkännanden</w:t>
            </w:r>
          </w:p>
          <w:p w14:paraId="370E2697" w14:textId="77777777" w:rsidR="00BF03AA" w:rsidRDefault="00BF03AA" w:rsidP="006E475D">
            <w:pPr>
              <w:pStyle w:val="Default"/>
              <w:rPr>
                <w:bCs/>
                <w:sz w:val="22"/>
                <w:szCs w:val="22"/>
              </w:rPr>
            </w:pPr>
          </w:p>
          <w:p w14:paraId="34EB4DB7" w14:textId="77777777" w:rsidR="00BF03AA" w:rsidRDefault="00BF03AA" w:rsidP="006E475D">
            <w:pPr>
              <w:pStyle w:val="Default"/>
              <w:rPr>
                <w:bCs/>
                <w:sz w:val="22"/>
                <w:szCs w:val="22"/>
              </w:rPr>
            </w:pPr>
          </w:p>
          <w:p w14:paraId="42113DAC" w14:textId="77777777" w:rsidR="00BF03AA" w:rsidRDefault="00BF03AA" w:rsidP="006E475D">
            <w:pPr>
              <w:pStyle w:val="Default"/>
              <w:rPr>
                <w:bCs/>
                <w:sz w:val="22"/>
                <w:szCs w:val="22"/>
              </w:rPr>
            </w:pPr>
          </w:p>
          <w:p w14:paraId="2A77C14F" w14:textId="77777777" w:rsidR="00E1454C" w:rsidRDefault="00E1454C" w:rsidP="006E475D">
            <w:pPr>
              <w:pStyle w:val="Default"/>
              <w:rPr>
                <w:bCs/>
                <w:sz w:val="22"/>
                <w:szCs w:val="22"/>
              </w:rPr>
            </w:pPr>
          </w:p>
          <w:p w14:paraId="4F3FB4A9" w14:textId="77777777" w:rsidR="00554B3C" w:rsidRPr="00E04524" w:rsidRDefault="00554B3C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D00F2B" w14:paraId="6F8BD0D2" w14:textId="77777777" w:rsidTr="00BF03AA">
        <w:trPr>
          <w:trHeight w:val="517"/>
        </w:trPr>
        <w:tc>
          <w:tcPr>
            <w:tcW w:w="1721" w:type="dxa"/>
            <w:vMerge/>
            <w:shd w:val="clear" w:color="auto" w:fill="F2F2F2" w:themeFill="background1" w:themeFillShade="F2"/>
          </w:tcPr>
          <w:p w14:paraId="32507C87" w14:textId="77777777" w:rsidR="00D00F2B" w:rsidRDefault="00D00F2B" w:rsidP="009931B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</w:tcPr>
          <w:p w14:paraId="54C60BFA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14:paraId="4CC653DB" w14:textId="77777777" w:rsidR="00D00F2B" w:rsidRPr="00E04524" w:rsidRDefault="00D00F2B" w:rsidP="006E475D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61D70771" w14:textId="77777777" w:rsidR="002A6A58" w:rsidRDefault="002A6A58" w:rsidP="00CA6BB3">
      <w:pPr>
        <w:pStyle w:val="Default"/>
        <w:ind w:left="-142"/>
        <w:rPr>
          <w:b/>
          <w:bCs/>
          <w:sz w:val="22"/>
          <w:szCs w:val="22"/>
        </w:rPr>
      </w:pPr>
    </w:p>
    <w:p w14:paraId="11455D55" w14:textId="77777777" w:rsidR="002A6A58" w:rsidRDefault="002A6A58" w:rsidP="00CA6BB3">
      <w:pPr>
        <w:pStyle w:val="Default"/>
        <w:ind w:left="-142"/>
        <w:rPr>
          <w:b/>
          <w:bCs/>
          <w:sz w:val="22"/>
          <w:szCs w:val="22"/>
        </w:rPr>
      </w:pPr>
    </w:p>
    <w:p w14:paraId="2D1A5335" w14:textId="77777777" w:rsidR="002A6A58" w:rsidRDefault="002A6A58" w:rsidP="00CA6BB3">
      <w:pPr>
        <w:pStyle w:val="Default"/>
        <w:ind w:left="-142"/>
        <w:rPr>
          <w:b/>
          <w:bCs/>
          <w:sz w:val="22"/>
          <w:szCs w:val="22"/>
        </w:rPr>
      </w:pPr>
    </w:p>
    <w:p w14:paraId="65F6DD1C" w14:textId="77777777" w:rsidR="0046538B" w:rsidRPr="00FB13AA" w:rsidRDefault="0046538B" w:rsidP="00CA6BB3">
      <w:pPr>
        <w:pStyle w:val="Default"/>
        <w:ind w:left="-142"/>
        <w:rPr>
          <w:b/>
          <w:bCs/>
          <w:sz w:val="22"/>
          <w:szCs w:val="22"/>
        </w:rPr>
      </w:pPr>
      <w:r w:rsidRPr="00FB13AA">
        <w:rPr>
          <w:b/>
          <w:bCs/>
          <w:sz w:val="22"/>
          <w:szCs w:val="22"/>
        </w:rPr>
        <w:lastRenderedPageBreak/>
        <w:t>Kontakt</w:t>
      </w:r>
      <w:r w:rsidR="00FB13AA" w:rsidRPr="00FB13AA">
        <w:rPr>
          <w:b/>
          <w:bCs/>
          <w:sz w:val="22"/>
          <w:szCs w:val="22"/>
        </w:rPr>
        <w:t xml:space="preserve"> och företags</w:t>
      </w:r>
      <w:r w:rsidR="001E1E05">
        <w:rPr>
          <w:b/>
          <w:bCs/>
          <w:sz w:val="22"/>
          <w:szCs w:val="22"/>
        </w:rPr>
        <w:t xml:space="preserve">uppgifter </w:t>
      </w:r>
      <w:r w:rsidRPr="00FB13AA">
        <w:rPr>
          <w:b/>
          <w:bCs/>
          <w:sz w:val="22"/>
          <w:szCs w:val="22"/>
        </w:rPr>
        <w:t xml:space="preserve">anlitad </w:t>
      </w:r>
      <w:r w:rsidR="00CA6BB3">
        <w:rPr>
          <w:b/>
          <w:bCs/>
          <w:sz w:val="22"/>
          <w:szCs w:val="22"/>
        </w:rPr>
        <w:t>hantverkare</w:t>
      </w:r>
      <w:r w:rsidR="00985637">
        <w:rPr>
          <w:b/>
          <w:bCs/>
          <w:sz w:val="22"/>
          <w:szCs w:val="22"/>
        </w:rPr>
        <w:t xml:space="preserve"> </w:t>
      </w:r>
      <w:r w:rsidR="00CA6BB3" w:rsidRPr="00985637">
        <w:rPr>
          <w:bCs/>
          <w:sz w:val="20"/>
          <w:szCs w:val="20"/>
        </w:rPr>
        <w:t>(Fyll i nedan, kryssa även i</w:t>
      </w:r>
      <w:r w:rsidR="00CA6BB3">
        <w:rPr>
          <w:bCs/>
          <w:sz w:val="20"/>
          <w:szCs w:val="20"/>
        </w:rPr>
        <w:t xml:space="preserve"> ja eller nej</w:t>
      </w:r>
      <w:r w:rsidR="00CA6BB3" w:rsidRPr="00985637">
        <w:rPr>
          <w:bCs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5"/>
        <w:gridCol w:w="588"/>
      </w:tblGrid>
      <w:tr w:rsidR="0046538B" w14:paraId="36C24EE8" w14:textId="77777777" w:rsidTr="006E4D65">
        <w:tc>
          <w:tcPr>
            <w:tcW w:w="2376" w:type="dxa"/>
          </w:tcPr>
          <w:p w14:paraId="4A8D789A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6538B">
              <w:rPr>
                <w:sz w:val="18"/>
                <w:szCs w:val="18"/>
              </w:rPr>
              <w:t>Namn</w:t>
            </w:r>
          </w:p>
        </w:tc>
        <w:tc>
          <w:tcPr>
            <w:tcW w:w="3119" w:type="dxa"/>
          </w:tcPr>
          <w:p w14:paraId="30588855" w14:textId="77777777" w:rsidR="0046538B" w:rsidRPr="0046538B" w:rsidRDefault="0046538B" w:rsidP="0059078D">
            <w:pPr>
              <w:pStyle w:val="Default"/>
              <w:rPr>
                <w:sz w:val="18"/>
                <w:szCs w:val="18"/>
              </w:rPr>
            </w:pPr>
            <w:r w:rsidRPr="0046538B">
              <w:rPr>
                <w:sz w:val="18"/>
                <w:szCs w:val="18"/>
              </w:rPr>
              <w:t>Efternamn</w:t>
            </w:r>
          </w:p>
          <w:p w14:paraId="4F72FD4B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096C0CFA" w14:textId="77777777" w:rsidR="006422B4" w:rsidRDefault="005771C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F-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skattesedel</w:t>
            </w:r>
            <w:proofErr w:type="spellEnd"/>
          </w:p>
          <w:p w14:paraId="113A876C" w14:textId="77777777" w:rsidR="0046538B" w:rsidRDefault="005771C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(bifogas)</w:t>
            </w:r>
          </w:p>
        </w:tc>
        <w:tc>
          <w:tcPr>
            <w:tcW w:w="588" w:type="dxa"/>
          </w:tcPr>
          <w:p w14:paraId="0D6A0158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6538B" w14:paraId="0B19C77E" w14:textId="77777777" w:rsidTr="006E4D65">
        <w:tc>
          <w:tcPr>
            <w:tcW w:w="5495" w:type="dxa"/>
            <w:gridSpan w:val="2"/>
          </w:tcPr>
          <w:p w14:paraId="5759EE20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Företagsnamn</w:t>
            </w:r>
          </w:p>
          <w:p w14:paraId="30112548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1CD004F7" w14:textId="77777777" w:rsidR="0046538B" w:rsidRDefault="005771C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Ansvarsförsäkring (bifogas)</w:t>
            </w:r>
          </w:p>
        </w:tc>
        <w:tc>
          <w:tcPr>
            <w:tcW w:w="588" w:type="dxa"/>
          </w:tcPr>
          <w:p w14:paraId="735B27FB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6538B" w14:paraId="680FB4EE" w14:textId="77777777" w:rsidTr="006E4D65">
        <w:tc>
          <w:tcPr>
            <w:tcW w:w="5495" w:type="dxa"/>
            <w:gridSpan w:val="2"/>
          </w:tcPr>
          <w:p w14:paraId="7706D143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Organisations nr</w:t>
            </w:r>
          </w:p>
          <w:p w14:paraId="5B96E2C9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46872524" w14:textId="77777777" w:rsidR="0046538B" w:rsidRDefault="005771C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behörig Certifikat (bifogas)</w:t>
            </w:r>
          </w:p>
        </w:tc>
        <w:tc>
          <w:tcPr>
            <w:tcW w:w="588" w:type="dxa"/>
          </w:tcPr>
          <w:p w14:paraId="49A8B40A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46538B" w14:paraId="06C76EB2" w14:textId="77777777" w:rsidTr="006E4D65">
        <w:tc>
          <w:tcPr>
            <w:tcW w:w="2376" w:type="dxa"/>
          </w:tcPr>
          <w:p w14:paraId="3D9CEB5F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Titel</w:t>
            </w:r>
          </w:p>
        </w:tc>
        <w:tc>
          <w:tcPr>
            <w:tcW w:w="3119" w:type="dxa"/>
          </w:tcPr>
          <w:p w14:paraId="47FE7E58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Certifikat och certifikat nr</w:t>
            </w:r>
          </w:p>
          <w:p w14:paraId="0941BFDA" w14:textId="77777777" w:rsidR="0046538B" w:rsidRDefault="0046538B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14:paraId="3A69C56B" w14:textId="77777777" w:rsidR="0046538B" w:rsidRDefault="00985637" w:rsidP="0059078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Tel nr</w:t>
            </w:r>
          </w:p>
        </w:tc>
      </w:tr>
    </w:tbl>
    <w:p w14:paraId="2BEE4775" w14:textId="77777777" w:rsidR="008600F2" w:rsidRDefault="008600F2" w:rsidP="0007653B">
      <w:pPr>
        <w:pStyle w:val="Default"/>
        <w:jc w:val="center"/>
        <w:rPr>
          <w:b/>
          <w:bCs/>
          <w:sz w:val="22"/>
          <w:szCs w:val="22"/>
        </w:rPr>
      </w:pPr>
    </w:p>
    <w:p w14:paraId="6F380E18" w14:textId="77777777" w:rsidR="0046538B" w:rsidRPr="00FB13AA" w:rsidRDefault="00FB13AA" w:rsidP="008600F2">
      <w:pPr>
        <w:pStyle w:val="Default"/>
        <w:ind w:left="-142"/>
        <w:rPr>
          <w:b/>
          <w:bCs/>
          <w:sz w:val="22"/>
          <w:szCs w:val="22"/>
        </w:rPr>
      </w:pPr>
      <w:r w:rsidRPr="00FB13AA">
        <w:rPr>
          <w:b/>
          <w:bCs/>
          <w:sz w:val="22"/>
          <w:szCs w:val="22"/>
        </w:rPr>
        <w:t>Kontakt och företagsuppgifter</w:t>
      </w:r>
      <w:r w:rsidR="001E1E05">
        <w:rPr>
          <w:b/>
          <w:bCs/>
          <w:sz w:val="22"/>
          <w:szCs w:val="22"/>
        </w:rPr>
        <w:t xml:space="preserve"> </w:t>
      </w:r>
      <w:r w:rsidRPr="00FB13AA">
        <w:rPr>
          <w:b/>
          <w:bCs/>
          <w:sz w:val="22"/>
          <w:szCs w:val="22"/>
        </w:rPr>
        <w:t>anlitad hantverkare</w:t>
      </w:r>
      <w:r w:rsidR="00985637">
        <w:rPr>
          <w:b/>
          <w:bCs/>
          <w:sz w:val="22"/>
          <w:szCs w:val="22"/>
        </w:rPr>
        <w:t xml:space="preserve"> </w:t>
      </w:r>
      <w:r w:rsidR="00985637" w:rsidRPr="00985637">
        <w:rPr>
          <w:bCs/>
          <w:sz w:val="20"/>
          <w:szCs w:val="20"/>
        </w:rPr>
        <w:t>(Fyll i nedan, kryssa även i</w:t>
      </w:r>
      <w:r w:rsidR="00ED437B">
        <w:rPr>
          <w:bCs/>
          <w:sz w:val="20"/>
          <w:szCs w:val="20"/>
        </w:rPr>
        <w:t xml:space="preserve"> ja eller nej</w:t>
      </w:r>
      <w:r w:rsidR="00985637" w:rsidRPr="00985637">
        <w:rPr>
          <w:bCs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5"/>
        <w:gridCol w:w="588"/>
      </w:tblGrid>
      <w:tr w:rsidR="0007653B" w14:paraId="65B2CCCC" w14:textId="77777777" w:rsidTr="006E4D65">
        <w:tc>
          <w:tcPr>
            <w:tcW w:w="2376" w:type="dxa"/>
          </w:tcPr>
          <w:p w14:paraId="5481B092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6538B">
              <w:rPr>
                <w:sz w:val="18"/>
                <w:szCs w:val="18"/>
              </w:rPr>
              <w:t>Namn</w:t>
            </w:r>
          </w:p>
        </w:tc>
        <w:tc>
          <w:tcPr>
            <w:tcW w:w="3119" w:type="dxa"/>
          </w:tcPr>
          <w:p w14:paraId="0E5FA2A4" w14:textId="77777777" w:rsidR="0007653B" w:rsidRPr="0046538B" w:rsidRDefault="0007653B" w:rsidP="00003E2F">
            <w:pPr>
              <w:pStyle w:val="Default"/>
              <w:rPr>
                <w:sz w:val="18"/>
                <w:szCs w:val="18"/>
              </w:rPr>
            </w:pPr>
            <w:r w:rsidRPr="0046538B">
              <w:rPr>
                <w:sz w:val="18"/>
                <w:szCs w:val="18"/>
              </w:rPr>
              <w:t>Efternamn</w:t>
            </w:r>
          </w:p>
          <w:p w14:paraId="05EF19A4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40B75490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F-</w:t>
            </w: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skattesedel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6422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6422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bifogas)</w:t>
            </w:r>
          </w:p>
        </w:tc>
        <w:tc>
          <w:tcPr>
            <w:tcW w:w="588" w:type="dxa"/>
          </w:tcPr>
          <w:p w14:paraId="5433E3B1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7653B" w14:paraId="31493FFD" w14:textId="77777777" w:rsidTr="006E4D65">
        <w:tc>
          <w:tcPr>
            <w:tcW w:w="5495" w:type="dxa"/>
            <w:gridSpan w:val="2"/>
          </w:tcPr>
          <w:p w14:paraId="1767A39A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Företagsnamn</w:t>
            </w:r>
          </w:p>
          <w:p w14:paraId="7DFBF739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46485352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Ansvarsförsäkring (bifogas)</w:t>
            </w:r>
          </w:p>
        </w:tc>
        <w:tc>
          <w:tcPr>
            <w:tcW w:w="588" w:type="dxa"/>
          </w:tcPr>
          <w:p w14:paraId="5FB15651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7653B" w14:paraId="23103A11" w14:textId="77777777" w:rsidTr="006E4D65">
        <w:tc>
          <w:tcPr>
            <w:tcW w:w="5495" w:type="dxa"/>
            <w:gridSpan w:val="2"/>
          </w:tcPr>
          <w:p w14:paraId="6228893A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Organisations nr</w:t>
            </w:r>
          </w:p>
          <w:p w14:paraId="48255860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5BBC40B4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behörig Certifikat (bifogas)</w:t>
            </w:r>
          </w:p>
        </w:tc>
        <w:tc>
          <w:tcPr>
            <w:tcW w:w="588" w:type="dxa"/>
          </w:tcPr>
          <w:p w14:paraId="600B0D75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07653B" w14:paraId="08F6CCDC" w14:textId="77777777" w:rsidTr="006E4D65">
        <w:tc>
          <w:tcPr>
            <w:tcW w:w="2376" w:type="dxa"/>
          </w:tcPr>
          <w:p w14:paraId="40905B9E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Titel</w:t>
            </w:r>
          </w:p>
        </w:tc>
        <w:tc>
          <w:tcPr>
            <w:tcW w:w="3119" w:type="dxa"/>
          </w:tcPr>
          <w:p w14:paraId="7D179423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Certifikat och certifikat nr</w:t>
            </w:r>
          </w:p>
          <w:p w14:paraId="0C9AF775" w14:textId="77777777" w:rsidR="0007653B" w:rsidRDefault="0007653B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14:paraId="3013F6FB" w14:textId="77777777" w:rsidR="0007653B" w:rsidRDefault="00985637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Tel nr</w:t>
            </w:r>
          </w:p>
        </w:tc>
      </w:tr>
    </w:tbl>
    <w:p w14:paraId="7F1DC6F2" w14:textId="77777777" w:rsidR="008600F2" w:rsidRDefault="008600F2" w:rsidP="008600F2">
      <w:pPr>
        <w:pStyle w:val="Default"/>
        <w:rPr>
          <w:b/>
          <w:bCs/>
          <w:sz w:val="22"/>
          <w:szCs w:val="22"/>
        </w:rPr>
      </w:pPr>
    </w:p>
    <w:p w14:paraId="34662681" w14:textId="77777777" w:rsidR="0046538B" w:rsidRPr="00FB13AA" w:rsidRDefault="00FB13AA" w:rsidP="00CA6BB3">
      <w:pPr>
        <w:pStyle w:val="Default"/>
        <w:ind w:left="-142"/>
        <w:rPr>
          <w:b/>
          <w:bCs/>
          <w:sz w:val="22"/>
          <w:szCs w:val="22"/>
        </w:rPr>
      </w:pPr>
      <w:r w:rsidRPr="00FB13AA">
        <w:rPr>
          <w:b/>
          <w:bCs/>
          <w:sz w:val="22"/>
          <w:szCs w:val="22"/>
        </w:rPr>
        <w:t>Kontakt och företagsuppgifter anlitad hantverkare</w:t>
      </w:r>
      <w:r w:rsidR="00985637">
        <w:rPr>
          <w:b/>
          <w:bCs/>
          <w:sz w:val="22"/>
          <w:szCs w:val="22"/>
        </w:rPr>
        <w:t xml:space="preserve"> </w:t>
      </w:r>
      <w:r w:rsidR="00CA6BB3" w:rsidRPr="00985637">
        <w:rPr>
          <w:bCs/>
          <w:sz w:val="20"/>
          <w:szCs w:val="20"/>
        </w:rPr>
        <w:t>(Fyll i nedan, kryssa även i</w:t>
      </w:r>
      <w:r w:rsidR="00CA6BB3">
        <w:rPr>
          <w:bCs/>
          <w:sz w:val="20"/>
          <w:szCs w:val="20"/>
        </w:rPr>
        <w:t xml:space="preserve"> ja eller nej</w:t>
      </w:r>
      <w:r w:rsidR="00CA6BB3" w:rsidRPr="00985637">
        <w:rPr>
          <w:bCs/>
          <w:sz w:val="20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205"/>
        <w:gridCol w:w="588"/>
      </w:tblGrid>
      <w:tr w:rsidR="00FB13AA" w14:paraId="3E8BF53C" w14:textId="77777777" w:rsidTr="006E4D65">
        <w:tc>
          <w:tcPr>
            <w:tcW w:w="2376" w:type="dxa"/>
          </w:tcPr>
          <w:p w14:paraId="4DDFEE9E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46538B">
              <w:rPr>
                <w:sz w:val="18"/>
                <w:szCs w:val="18"/>
              </w:rPr>
              <w:t>Namn</w:t>
            </w:r>
          </w:p>
        </w:tc>
        <w:tc>
          <w:tcPr>
            <w:tcW w:w="3119" w:type="dxa"/>
          </w:tcPr>
          <w:p w14:paraId="22D1EF61" w14:textId="77777777" w:rsidR="00FB13AA" w:rsidRPr="0046538B" w:rsidRDefault="00FB13AA" w:rsidP="00003E2F">
            <w:pPr>
              <w:pStyle w:val="Default"/>
              <w:rPr>
                <w:sz w:val="18"/>
                <w:szCs w:val="18"/>
              </w:rPr>
            </w:pPr>
            <w:r w:rsidRPr="0046538B">
              <w:rPr>
                <w:sz w:val="18"/>
                <w:szCs w:val="18"/>
              </w:rPr>
              <w:t>Efternamn</w:t>
            </w:r>
          </w:p>
          <w:p w14:paraId="6AD916C1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254AE4FF" w14:textId="77777777" w:rsidR="002E7B16" w:rsidRDefault="002E7B16" w:rsidP="006E4D6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Innehar </w:t>
            </w:r>
            <w:r w:rsidR="00FB13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F-</w:t>
            </w:r>
            <w:proofErr w:type="spellStart"/>
            <w:r w:rsidR="00FB13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skattesedel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6422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6422B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bifogas)</w:t>
            </w:r>
          </w:p>
        </w:tc>
        <w:tc>
          <w:tcPr>
            <w:tcW w:w="588" w:type="dxa"/>
          </w:tcPr>
          <w:p w14:paraId="453FE048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FB13AA" w14:paraId="578E4F61" w14:textId="77777777" w:rsidTr="006E4D65">
        <w:tc>
          <w:tcPr>
            <w:tcW w:w="5495" w:type="dxa"/>
            <w:gridSpan w:val="2"/>
          </w:tcPr>
          <w:p w14:paraId="1A4BD8CA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Företagsnamn</w:t>
            </w:r>
          </w:p>
          <w:p w14:paraId="6AC876A0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277BCFA3" w14:textId="77777777" w:rsidR="00FB13AA" w:rsidRDefault="002E7B16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</w:t>
            </w:r>
            <w:r w:rsidR="00FB13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har Ansvarsförsäkring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(bifogas)</w:t>
            </w:r>
          </w:p>
        </w:tc>
        <w:tc>
          <w:tcPr>
            <w:tcW w:w="588" w:type="dxa"/>
          </w:tcPr>
          <w:p w14:paraId="53D96F43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FB13AA" w14:paraId="64D53D85" w14:textId="77777777" w:rsidTr="006E4D65">
        <w:tc>
          <w:tcPr>
            <w:tcW w:w="5495" w:type="dxa"/>
            <w:gridSpan w:val="2"/>
          </w:tcPr>
          <w:p w14:paraId="0988279D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Organisations nr</w:t>
            </w:r>
          </w:p>
          <w:p w14:paraId="476470AD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05" w:type="dxa"/>
          </w:tcPr>
          <w:p w14:paraId="734370FD" w14:textId="77777777" w:rsidR="00FB13AA" w:rsidRDefault="002E7B16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Innehar b</w:t>
            </w:r>
            <w:r w:rsidR="00FB13A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ehörig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Certifikat (bifogas)</w:t>
            </w:r>
          </w:p>
        </w:tc>
        <w:tc>
          <w:tcPr>
            <w:tcW w:w="588" w:type="dxa"/>
          </w:tcPr>
          <w:p w14:paraId="7D52996F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FB13AA" w14:paraId="76E220D0" w14:textId="77777777" w:rsidTr="006E4D65">
        <w:tc>
          <w:tcPr>
            <w:tcW w:w="2376" w:type="dxa"/>
          </w:tcPr>
          <w:p w14:paraId="63A5FD71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Titel</w:t>
            </w:r>
          </w:p>
        </w:tc>
        <w:tc>
          <w:tcPr>
            <w:tcW w:w="3119" w:type="dxa"/>
          </w:tcPr>
          <w:p w14:paraId="71F8C7FE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Certifikat och certifikat nr</w:t>
            </w:r>
          </w:p>
          <w:p w14:paraId="701D4359" w14:textId="77777777" w:rsidR="00FB13AA" w:rsidRDefault="00FB13AA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14:paraId="2DAD92B6" w14:textId="77777777" w:rsidR="00FB13AA" w:rsidRDefault="00985637" w:rsidP="00003E2F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Tel nr</w:t>
            </w:r>
          </w:p>
        </w:tc>
      </w:tr>
    </w:tbl>
    <w:p w14:paraId="5C11BD74" w14:textId="77777777" w:rsidR="0046538B" w:rsidRDefault="0046538B" w:rsidP="005907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F9DE894" w14:textId="77777777" w:rsidR="00711F5B" w:rsidRDefault="00711F5B" w:rsidP="005907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7F03CA6" w14:textId="77777777" w:rsidR="00711F5B" w:rsidRDefault="00711F5B" w:rsidP="0059078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6537FB3" w14:textId="77777777" w:rsidR="0059078D" w:rsidRPr="00985637" w:rsidRDefault="00B90EF9" w:rsidP="00B90EF9">
      <w:pPr>
        <w:pStyle w:val="Default"/>
        <w:ind w:hanging="142"/>
        <w:rPr>
          <w:sz w:val="22"/>
        </w:rPr>
      </w:pPr>
      <w:r w:rsidRPr="00B90EF9">
        <w:rPr>
          <w:b/>
          <w:bCs/>
          <w:sz w:val="22"/>
          <w:szCs w:val="22"/>
        </w:rPr>
        <w:t>Underskrift</w:t>
      </w:r>
      <w:r w:rsidR="008600F2">
        <w:rPr>
          <w:b/>
          <w:bCs/>
          <w:sz w:val="22"/>
          <w:szCs w:val="22"/>
        </w:rPr>
        <w:t xml:space="preserve"> Bostadsrättsinnehavare</w:t>
      </w:r>
      <w:r w:rsidR="00985637">
        <w:rPr>
          <w:b/>
          <w:bCs/>
          <w:sz w:val="22"/>
          <w:szCs w:val="22"/>
        </w:rPr>
        <w:t xml:space="preserve"> </w:t>
      </w:r>
      <w:r w:rsidR="00985637" w:rsidRPr="00985637">
        <w:rPr>
          <w:bCs/>
          <w:sz w:val="20"/>
          <w:szCs w:val="20"/>
        </w:rPr>
        <w:t>(F</w:t>
      </w:r>
      <w:r w:rsidR="00985637">
        <w:rPr>
          <w:bCs/>
          <w:sz w:val="20"/>
          <w:szCs w:val="20"/>
        </w:rPr>
        <w:t>yll i nedan</w:t>
      </w:r>
      <w:r w:rsidR="00985637">
        <w:rPr>
          <w:bCs/>
          <w:sz w:val="22"/>
          <w:szCs w:val="20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078D" w14:paraId="3EFDD74E" w14:textId="77777777" w:rsidTr="0059078D">
        <w:tc>
          <w:tcPr>
            <w:tcW w:w="4606" w:type="dxa"/>
          </w:tcPr>
          <w:p w14:paraId="3C56D63C" w14:textId="77777777" w:rsidR="0059078D" w:rsidRPr="00BE0A6C" w:rsidRDefault="00B90EF9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A6C">
              <w:rPr>
                <w:rFonts w:ascii="Arial" w:hAnsi="Arial" w:cs="Arial"/>
                <w:color w:val="000000"/>
                <w:sz w:val="18"/>
                <w:szCs w:val="18"/>
              </w:rPr>
              <w:t>Ort och datum</w:t>
            </w:r>
          </w:p>
          <w:p w14:paraId="6A659E53" w14:textId="77777777" w:rsidR="0059078D" w:rsidRPr="00BE0A6C" w:rsidRDefault="0059078D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77D0E2" w14:textId="77777777" w:rsidR="0059078D" w:rsidRPr="00BE0A6C" w:rsidRDefault="0059078D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14:paraId="2A955C2C" w14:textId="77777777" w:rsidR="0059078D" w:rsidRPr="00BE0A6C" w:rsidRDefault="00B90EF9" w:rsidP="00711F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A6C">
              <w:rPr>
                <w:rFonts w:ascii="Arial" w:hAnsi="Arial" w:cs="Arial"/>
                <w:color w:val="000000"/>
                <w:sz w:val="18"/>
                <w:szCs w:val="18"/>
              </w:rPr>
              <w:t>Bostadsrättsinnehavare</w:t>
            </w:r>
            <w:r w:rsidR="00711F5B">
              <w:rPr>
                <w:rFonts w:ascii="Arial" w:hAnsi="Arial" w:cs="Arial"/>
                <w:color w:val="000000"/>
                <w:sz w:val="18"/>
                <w:szCs w:val="18"/>
              </w:rPr>
              <w:t xml:space="preserve"> underskrift</w:t>
            </w:r>
          </w:p>
        </w:tc>
      </w:tr>
    </w:tbl>
    <w:p w14:paraId="2B39A494" w14:textId="77777777" w:rsidR="0059078D" w:rsidRDefault="0059078D" w:rsidP="0059078D">
      <w:pPr>
        <w:pStyle w:val="Default"/>
      </w:pPr>
    </w:p>
    <w:p w14:paraId="5D6B820D" w14:textId="77777777" w:rsidR="0059078D" w:rsidRDefault="00B90EF9" w:rsidP="00B90EF9">
      <w:pPr>
        <w:pStyle w:val="Default"/>
        <w:ind w:hanging="142"/>
      </w:pPr>
      <w:r w:rsidRPr="00B90EF9">
        <w:rPr>
          <w:b/>
          <w:bCs/>
          <w:sz w:val="22"/>
          <w:szCs w:val="22"/>
        </w:rPr>
        <w:t>Beslut</w:t>
      </w:r>
      <w:r w:rsidR="008600F2">
        <w:rPr>
          <w:b/>
          <w:bCs/>
          <w:sz w:val="22"/>
          <w:szCs w:val="22"/>
        </w:rPr>
        <w:t xml:space="preserve"> Styrelsen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078D" w14:paraId="256AE2CD" w14:textId="77777777" w:rsidTr="0059078D">
        <w:tc>
          <w:tcPr>
            <w:tcW w:w="4606" w:type="dxa"/>
          </w:tcPr>
          <w:p w14:paraId="00692716" w14:textId="77777777" w:rsidR="0059078D" w:rsidRPr="00BC0AE1" w:rsidRDefault="00010E86" w:rsidP="005907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AE1">
              <w:rPr>
                <w:rFonts w:ascii="Arial" w:hAnsi="Arial" w:cs="Arial"/>
                <w:noProof/>
                <w:color w:val="00000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D4038B" wp14:editId="6B9896CD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41910</wp:posOffset>
                      </wp:positionV>
                      <wp:extent cx="200025" cy="171450"/>
                      <wp:effectExtent l="0" t="0" r="28575" b="1905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77C3" id="Rektangel 6" o:spid="_x0000_s1026" style="position:absolute;margin-left:188.65pt;margin-top:3.3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" fillcolor="window" strokecolor="#385d8a"/>
                  </w:pict>
                </mc:Fallback>
              </mc:AlternateContent>
            </w:r>
            <w:r w:rsidR="00D42286" w:rsidRPr="00BC0AE1">
              <w:rPr>
                <w:rFonts w:ascii="Arial" w:hAnsi="Arial" w:cs="Arial"/>
                <w:noProof/>
                <w:color w:val="000000"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E3639" wp14:editId="02D31D6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32385</wp:posOffset>
                      </wp:positionV>
                      <wp:extent cx="200025" cy="17145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4F33D" id="Rektangel 2" o:spid="_x0000_s1026" style="position:absolute;margin-left:74.65pt;margin-top:2.5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" fillcolor="white [3212]" strokecolor="#243f60 [1604]"/>
                  </w:pict>
                </mc:Fallback>
              </mc:AlternateContent>
            </w:r>
            <w:r w:rsidR="00B90EF9" w:rsidRPr="00BC0AE1">
              <w:rPr>
                <w:rFonts w:ascii="Arial" w:hAnsi="Arial" w:cs="Arial"/>
                <w:color w:val="000000"/>
                <w:sz w:val="16"/>
                <w:szCs w:val="16"/>
              </w:rPr>
              <w:t>Ansökan beviljad</w:t>
            </w:r>
            <w:r w:rsidRPr="00BC0AE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Med särskilda själ  </w:t>
            </w:r>
          </w:p>
          <w:p w14:paraId="5D0D1BDB" w14:textId="77777777" w:rsidR="00B90EF9" w:rsidRPr="00BC0AE1" w:rsidRDefault="00B90EF9" w:rsidP="005907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AF2887C" w14:textId="77777777" w:rsidR="0059078D" w:rsidRPr="00BE0A6C" w:rsidRDefault="00D42286" w:rsidP="00D422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A983B" wp14:editId="2F4EFDA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32385</wp:posOffset>
                      </wp:positionV>
                      <wp:extent cx="200025" cy="17145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39CD8" id="Rektangel 3" o:spid="_x0000_s1026" style="position:absolute;margin-left:99.35pt;margin-top:2.5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" fillcolor="window" strokecolor="#385d8a"/>
                  </w:pict>
                </mc:Fallback>
              </mc:AlternateContent>
            </w:r>
            <w:r w:rsidR="00B90EF9" w:rsidRPr="00BE0A6C">
              <w:rPr>
                <w:rFonts w:ascii="Arial" w:hAnsi="Arial" w:cs="Arial"/>
                <w:color w:val="000000"/>
                <w:sz w:val="18"/>
                <w:szCs w:val="18"/>
              </w:rPr>
              <w:t xml:space="preserve">Ansökan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avslagen</w:t>
            </w:r>
          </w:p>
        </w:tc>
      </w:tr>
      <w:tr w:rsidR="0059078D" w14:paraId="4F4041CD" w14:textId="77777777" w:rsidTr="00194D28">
        <w:tc>
          <w:tcPr>
            <w:tcW w:w="9212" w:type="dxa"/>
            <w:gridSpan w:val="2"/>
          </w:tcPr>
          <w:p w14:paraId="108B9F94" w14:textId="77777777" w:rsidR="0059078D" w:rsidRPr="00BC0AE1" w:rsidRDefault="00010E86" w:rsidP="005907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Styrelsens kommentarer till sitt beslut samt </w:t>
            </w:r>
            <w:proofErr w:type="gramStart"/>
            <w:r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annan</w:t>
            </w:r>
            <w:r w:rsidR="006E4D65"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viktigt </w:t>
            </w:r>
            <w:r w:rsidR="008B1A50"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information</w:t>
            </w:r>
            <w:proofErr w:type="gramEnd"/>
            <w:r w:rsidR="008B1A50"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8B1A50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till</w:t>
            </w:r>
            <w:r w:rsidR="006E4D65"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 xml:space="preserve"> den an</w:t>
            </w:r>
            <w:r w:rsidRPr="00BC0AE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sökande:</w:t>
            </w:r>
          </w:p>
          <w:p w14:paraId="5775A0B8" w14:textId="77777777" w:rsidR="00B90EF9" w:rsidRPr="00BC0AE1" w:rsidRDefault="00B90EF9" w:rsidP="0059078D">
            <w:pPr>
              <w:rPr>
                <w:sz w:val="16"/>
                <w:szCs w:val="16"/>
              </w:rPr>
            </w:pPr>
          </w:p>
          <w:p w14:paraId="56A39646" w14:textId="77777777" w:rsidR="00BE0A6C" w:rsidRPr="00BC0AE1" w:rsidRDefault="00BE0A6C" w:rsidP="0059078D">
            <w:pPr>
              <w:rPr>
                <w:sz w:val="16"/>
                <w:szCs w:val="16"/>
              </w:rPr>
            </w:pPr>
          </w:p>
          <w:p w14:paraId="5CC8D6B1" w14:textId="77777777" w:rsidR="00B90EF9" w:rsidRPr="00BC0AE1" w:rsidRDefault="00B90EF9" w:rsidP="00B90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E12749" w14:textId="77777777" w:rsidR="001066EA" w:rsidRPr="00BC0AE1" w:rsidRDefault="001066EA" w:rsidP="00B90E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CCCFA" w14:textId="77777777" w:rsidR="00B90EF9" w:rsidRPr="00BC0AE1" w:rsidRDefault="00B90EF9" w:rsidP="0059078D">
            <w:pPr>
              <w:rPr>
                <w:sz w:val="16"/>
                <w:szCs w:val="16"/>
              </w:rPr>
            </w:pPr>
          </w:p>
        </w:tc>
      </w:tr>
      <w:tr w:rsidR="0059078D" w14:paraId="541B2EFE" w14:textId="77777777" w:rsidTr="00194D28">
        <w:tc>
          <w:tcPr>
            <w:tcW w:w="9212" w:type="dxa"/>
            <w:gridSpan w:val="2"/>
          </w:tcPr>
          <w:p w14:paraId="6F292B0A" w14:textId="77777777" w:rsidR="0059078D" w:rsidRPr="00BE0A6C" w:rsidRDefault="00B90EF9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0A6C">
              <w:rPr>
                <w:rFonts w:ascii="Arial" w:hAnsi="Arial" w:cs="Arial"/>
                <w:color w:val="000000"/>
                <w:sz w:val="18"/>
                <w:szCs w:val="18"/>
              </w:rPr>
              <w:t>Ort och datum</w:t>
            </w:r>
          </w:p>
          <w:p w14:paraId="1965091C" w14:textId="77777777" w:rsidR="0059078D" w:rsidRDefault="0059078D" w:rsidP="0059078D"/>
        </w:tc>
      </w:tr>
      <w:tr w:rsidR="0059078D" w14:paraId="249F6F59" w14:textId="77777777" w:rsidTr="000155D2">
        <w:tc>
          <w:tcPr>
            <w:tcW w:w="4606" w:type="dxa"/>
          </w:tcPr>
          <w:p w14:paraId="31E6AC7A" w14:textId="77777777" w:rsidR="0059078D" w:rsidRPr="00D42286" w:rsidRDefault="00530D2C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Styrelsens underskrift</w:t>
            </w:r>
          </w:p>
          <w:p w14:paraId="797394DD" w14:textId="77777777" w:rsidR="00BE0A6C" w:rsidRPr="00D42286" w:rsidRDefault="00BE0A6C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22EC9A" w14:textId="77777777" w:rsidR="00BE0A6C" w:rsidRPr="00D42286" w:rsidRDefault="00BE0A6C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0DBB5C5" w14:textId="77777777" w:rsidR="0059078D" w:rsidRDefault="00691C53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C53">
              <w:rPr>
                <w:rFonts w:ascii="Arial" w:hAnsi="Arial" w:cs="Arial"/>
                <w:color w:val="000000"/>
                <w:sz w:val="18"/>
                <w:szCs w:val="18"/>
              </w:rPr>
              <w:t xml:space="preserve">Styrelsens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Namnförtydligande</w:t>
            </w:r>
          </w:p>
          <w:p w14:paraId="37D94100" w14:textId="77777777" w:rsidR="00D42286" w:rsidRPr="00D42286" w:rsidRDefault="00D42286" w:rsidP="005907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14:paraId="137F74B7" w14:textId="77777777" w:rsidR="002A6A58" w:rsidRDefault="002A6A58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1BAD399E" w14:textId="77777777" w:rsidR="002A6A58" w:rsidRDefault="002A6A58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5F883185" w14:textId="77777777" w:rsidR="00683ABA" w:rsidRDefault="00683ABA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06E0B454" w14:textId="77777777" w:rsidR="00E1454C" w:rsidRDefault="00E1454C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lastRenderedPageBreak/>
        <w:t>Medlem får utan styrelsens tillåtelse renovera de delar som ligger inom</w:t>
      </w:r>
    </w:p>
    <w:p w14:paraId="7572BB67" w14:textId="77777777" w:rsidR="00E1454C" w:rsidRDefault="00E1454C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bostadsrättsinnehavarens underhållsskyldighet som:</w:t>
      </w:r>
    </w:p>
    <w:p w14:paraId="4D8C43CC" w14:textId="77777777" w:rsidR="00E1454C" w:rsidRDefault="00E1454C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1911B9CF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Ytskikt (tapetsering, målning, 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ytskikt golv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m.m.).</w:t>
      </w:r>
    </w:p>
    <w:p w14:paraId="581205BA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Köksinventarier (byte av köksskåp, vitvaror 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m.m.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14:paraId="46728E01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Den egna lägenhetens elsystem (dvs. alla elinstallationer från lägenhetens el-central ut i lägenheten). Ingrepp på elsystemet skall alltid utföras av behörig elektriker.</w:t>
      </w:r>
    </w:p>
    <w:p w14:paraId="33BEA99C" w14:textId="77777777" w:rsidR="00E1454C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VVS – Lägenhetsinnehavaren får byta badrumsporslin, kranar och installera</w:t>
      </w:r>
      <w:r w:rsidR="00823B37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>tvättmaskin.</w:t>
      </w:r>
    </w:p>
    <w:p w14:paraId="347D9911" w14:textId="77777777" w:rsidR="008B1A50" w:rsidRPr="00676973" w:rsidRDefault="008B1A50" w:rsidP="008B1A50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(Observera att behörigheten säkervatten krävs för vatteninstallationer)</w:t>
      </w:r>
    </w:p>
    <w:p w14:paraId="51660162" w14:textId="77777777" w:rsidR="00E1454C" w:rsidRDefault="00E1454C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514FEF22" w14:textId="77777777" w:rsidR="00E1454C" w:rsidRDefault="00E1454C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Bostadsrättsinnehavaren, får inte utan styrelsens tillstånd, i lägenheten utföra åtgärd som innefattar</w:t>
      </w:r>
      <w:r w:rsidR="00B7274E">
        <w:rPr>
          <w:rFonts w:ascii="TT15Ct00" w:hAnsi="TT15Ct00" w:cs="TT15Ct00"/>
          <w:sz w:val="24"/>
          <w:szCs w:val="24"/>
        </w:rPr>
        <w:t xml:space="preserve"> väsentliga förändringar så som</w:t>
      </w:r>
      <w:r>
        <w:rPr>
          <w:rFonts w:ascii="TT15Ct00" w:hAnsi="TT15Ct00" w:cs="TT15Ct00"/>
          <w:sz w:val="24"/>
          <w:szCs w:val="24"/>
        </w:rPr>
        <w:t>:</w:t>
      </w:r>
    </w:p>
    <w:p w14:paraId="0295BFBA" w14:textId="77777777" w:rsidR="00B7274E" w:rsidRDefault="00B7274E" w:rsidP="00E1454C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14:paraId="45E8E3EA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Förändring av lägenhetens planlösning.</w:t>
      </w:r>
    </w:p>
    <w:p w14:paraId="127C5B55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Ingrepp och/eller ändring av befintliga ledningar för avlopp och vatten.</w:t>
      </w:r>
    </w:p>
    <w:p w14:paraId="47C895C2" w14:textId="77777777" w:rsidR="00E1454C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Ingrepp eller ändring av ventilationskanaler, ventilationsdon eller fläkt (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t.ex.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byte av köksfläkt).</w:t>
      </w:r>
    </w:p>
    <w:p w14:paraId="7526110F" w14:textId="77777777" w:rsidR="00FF337D" w:rsidRPr="00676973" w:rsidRDefault="00E1454C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Annan väsentlig förändring av lägenheten.</w:t>
      </w:r>
    </w:p>
    <w:p w14:paraId="506967A1" w14:textId="77777777" w:rsidR="00FC0B12" w:rsidRPr="00676973" w:rsidRDefault="00C90D4E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Bryta tätskikt</w:t>
      </w:r>
      <w:r w:rsidR="0028334C">
        <w:rPr>
          <w:rFonts w:asciiTheme="minorHAnsi" w:hAnsiTheme="minorHAnsi" w:cstheme="minorBidi"/>
          <w:color w:val="auto"/>
          <w:sz w:val="22"/>
          <w:szCs w:val="22"/>
        </w:rPr>
        <w:t xml:space="preserve"> i badrum</w:t>
      </w:r>
    </w:p>
    <w:p w14:paraId="76B97D00" w14:textId="77777777" w:rsidR="00A61696" w:rsidRDefault="00A61696" w:rsidP="00A61696">
      <w:pPr>
        <w:pStyle w:val="Default"/>
        <w:rPr>
          <w:color w:val="auto"/>
          <w:sz w:val="23"/>
          <w:szCs w:val="23"/>
        </w:rPr>
      </w:pPr>
    </w:p>
    <w:p w14:paraId="44FD7052" w14:textId="77777777" w:rsidR="00C36630" w:rsidRDefault="0060364D" w:rsidP="00C36630">
      <w:pPr>
        <w:spacing w:after="0" w:line="240" w:lineRule="auto"/>
        <w:rPr>
          <w:b/>
        </w:rPr>
      </w:pPr>
      <w:r>
        <w:rPr>
          <w:b/>
        </w:rPr>
        <w:t>Generella instruktioner</w:t>
      </w:r>
    </w:p>
    <w:p w14:paraId="49CAD56D" w14:textId="77777777" w:rsidR="00C36630" w:rsidRPr="00C45375" w:rsidRDefault="00787CF5" w:rsidP="00E92F55">
      <w:pPr>
        <w:pStyle w:val="Liststycke"/>
        <w:numPr>
          <w:ilvl w:val="0"/>
          <w:numId w:val="8"/>
        </w:numPr>
        <w:spacing w:after="0" w:line="240" w:lineRule="auto"/>
      </w:pPr>
      <w:r>
        <w:t>Föreningen tillåte</w:t>
      </w:r>
      <w:r w:rsidR="00E92F55" w:rsidRPr="00C45375">
        <w:t>r i</w:t>
      </w:r>
      <w:r w:rsidR="00C36630" w:rsidRPr="00C45375">
        <w:t xml:space="preserve">nga ingrepp på bärande väggar </w:t>
      </w:r>
    </w:p>
    <w:p w14:paraId="056A960F" w14:textId="77777777" w:rsidR="005208E4" w:rsidRPr="00C45375" w:rsidRDefault="00787CF5" w:rsidP="005208E4">
      <w:pPr>
        <w:pStyle w:val="Default"/>
        <w:numPr>
          <w:ilvl w:val="0"/>
          <w:numId w:val="8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Föreningen tillåte</w:t>
      </w:r>
      <w:r w:rsidR="005208E4" w:rsidRPr="00C45375">
        <w:rPr>
          <w:rFonts w:asciiTheme="minorHAnsi" w:hAnsiTheme="minorHAnsi" w:cstheme="minorBidi"/>
          <w:color w:val="auto"/>
          <w:sz w:val="22"/>
          <w:szCs w:val="22"/>
        </w:rPr>
        <w:t>r inga ingrepp i värme-/radiator-system.</w:t>
      </w:r>
    </w:p>
    <w:p w14:paraId="650B80A8" w14:textId="77777777" w:rsidR="0060364D" w:rsidRPr="0060364D" w:rsidRDefault="0060364D" w:rsidP="00C36630">
      <w:pPr>
        <w:pStyle w:val="Liststycke"/>
        <w:numPr>
          <w:ilvl w:val="0"/>
          <w:numId w:val="8"/>
        </w:numPr>
        <w:spacing w:after="0" w:line="240" w:lineRule="auto"/>
        <w:rPr>
          <w:b/>
        </w:rPr>
      </w:pPr>
      <w:r w:rsidRPr="0060364D">
        <w:t>Bostadsrättsinnehavaren övertar underhållsansvaret för egna installationer även om det utförts av tidigare innehavare</w:t>
      </w:r>
    </w:p>
    <w:p w14:paraId="0553AA9D" w14:textId="77777777" w:rsidR="0060364D" w:rsidRPr="0060364D" w:rsidRDefault="0060364D" w:rsidP="0060364D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60364D">
        <w:t xml:space="preserve">Det är den som gör ändringarna som är byggherre och har byggherreansvar. </w:t>
      </w:r>
    </w:p>
    <w:p w14:paraId="75C50CFE" w14:textId="77777777" w:rsidR="0060364D" w:rsidRDefault="0060364D" w:rsidP="0060364D">
      <w:pPr>
        <w:pStyle w:val="Liststycke"/>
        <w:spacing w:after="0" w:line="240" w:lineRule="auto"/>
      </w:pPr>
      <w:r w:rsidRPr="0060364D">
        <w:t>Även om en enskild medlem har fått styrelsens godkännande för ändringsarbeten, frikänner inte detta honom/henne från byggherreansvaret.</w:t>
      </w:r>
    </w:p>
    <w:p w14:paraId="239062D0" w14:textId="66D1ED90" w:rsidR="001E542B" w:rsidRPr="00683ABA" w:rsidRDefault="001E542B" w:rsidP="001E542B">
      <w:pPr>
        <w:pStyle w:val="Liststycke"/>
        <w:numPr>
          <w:ilvl w:val="0"/>
          <w:numId w:val="8"/>
        </w:numPr>
        <w:spacing w:after="0" w:line="240" w:lineRule="auto"/>
      </w:pPr>
      <w:r>
        <w:t xml:space="preserve">Kontrollera </w:t>
      </w:r>
      <w:r w:rsidR="0028334C">
        <w:t xml:space="preserve">även </w:t>
      </w:r>
      <w:r>
        <w:t xml:space="preserve">föreningens stadgar gällande gränsdragningar, </w:t>
      </w:r>
      <w:r w:rsidR="00932452">
        <w:t>ansvarsfördelning</w:t>
      </w:r>
      <w:r>
        <w:t xml:space="preserve"> osv, den ligger till grund </w:t>
      </w:r>
      <w:r w:rsidRPr="00683ABA">
        <w:t>för de regler och normer som gäller i föreningen vid en ombyggnation</w:t>
      </w:r>
    </w:p>
    <w:p w14:paraId="752B86D2" w14:textId="77777777" w:rsidR="0088263D" w:rsidRPr="00683ABA" w:rsidRDefault="0088263D" w:rsidP="00683ABA">
      <w:pPr>
        <w:pStyle w:val="Liststycke"/>
        <w:numPr>
          <w:ilvl w:val="0"/>
          <w:numId w:val="8"/>
        </w:numPr>
        <w:spacing w:after="0" w:line="240" w:lineRule="auto"/>
      </w:pPr>
      <w:proofErr w:type="spellStart"/>
      <w:r w:rsidRPr="00683ABA">
        <w:t>Nedtappning</w:t>
      </w:r>
      <w:proofErr w:type="spellEnd"/>
      <w:r w:rsidRPr="00683ABA">
        <w:t xml:space="preserve"> av värmesystemet får ej göras utan man får i så</w:t>
      </w:r>
      <w:r w:rsidR="00683ABA" w:rsidRPr="00683ABA">
        <w:t xml:space="preserve"> </w:t>
      </w:r>
      <w:r w:rsidRPr="00683ABA">
        <w:t>fall frysa rören vid ett ev. ingrepp</w:t>
      </w:r>
    </w:p>
    <w:p w14:paraId="21E02E83" w14:textId="77777777" w:rsidR="00C36630" w:rsidRDefault="00C36630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306513C2" w14:textId="77777777" w:rsidR="00C36630" w:rsidRDefault="00C36630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30B3CDD9" w14:textId="77777777" w:rsidR="00353E2E" w:rsidRDefault="00353E2E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353E2E">
        <w:rPr>
          <w:rFonts w:asciiTheme="majorHAnsi" w:hAnsiTheme="majorHAnsi"/>
          <w:b/>
          <w:bCs/>
          <w:sz w:val="22"/>
          <w:szCs w:val="22"/>
        </w:rPr>
        <w:t>Kök</w:t>
      </w:r>
    </w:p>
    <w:p w14:paraId="7CECC589" w14:textId="77777777" w:rsidR="00353E2E" w:rsidRPr="00676973" w:rsidRDefault="00C90D4E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Tryckande fläkt får ej kopplas in utan </w:t>
      </w:r>
      <w:r w:rsidR="00683ABA" w:rsidRPr="00676973">
        <w:rPr>
          <w:rFonts w:asciiTheme="minorHAnsi" w:hAnsiTheme="minorHAnsi" w:cstheme="minorBidi"/>
          <w:color w:val="auto"/>
          <w:sz w:val="22"/>
          <w:szCs w:val="22"/>
        </w:rPr>
        <w:t>kolfilterfläkt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är</w:t>
      </w:r>
      <w:r w:rsidR="00683ABA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det som gäller.</w:t>
      </w:r>
    </w:p>
    <w:p w14:paraId="22631275" w14:textId="77777777" w:rsidR="00E92F55" w:rsidRPr="00676973" w:rsidRDefault="00E92F55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Ventilation får ej täckas </w:t>
      </w:r>
      <w:r w:rsidR="00A568E2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över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>eller byggas för</w:t>
      </w:r>
    </w:p>
    <w:p w14:paraId="4DC7C561" w14:textId="77777777" w:rsidR="00353E2E" w:rsidRDefault="00353E2E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3EC00E5" w14:textId="77777777" w:rsidR="00C90D4E" w:rsidRDefault="00C90D4E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0FEAFED3" w14:textId="77777777" w:rsidR="00353E2E" w:rsidRDefault="00353E2E" w:rsidP="00A61696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Ändra planlösning</w:t>
      </w:r>
    </w:p>
    <w:p w14:paraId="453EAFE1" w14:textId="77777777" w:rsidR="00353E2E" w:rsidRPr="00676973" w:rsidRDefault="00353E2E" w:rsidP="00C471A8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Ett godkännande på </w:t>
      </w:r>
      <w:r w:rsidR="006F49CA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framtagen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teknisk lösning gällande ventilationen måste </w:t>
      </w:r>
      <w:r w:rsidR="0028334C">
        <w:rPr>
          <w:rFonts w:asciiTheme="minorHAnsi" w:hAnsiTheme="minorHAnsi" w:cstheme="minorBidi"/>
          <w:color w:val="auto"/>
          <w:sz w:val="22"/>
          <w:szCs w:val="22"/>
        </w:rPr>
        <w:t>inkomma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från en ventilationskonsult med behörighet för</w:t>
      </w:r>
      <w:r w:rsidR="006F49CA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OVK </w:t>
      </w:r>
    </w:p>
    <w:p w14:paraId="10EE32AB" w14:textId="77777777" w:rsidR="00353E2E" w:rsidRDefault="00353E2E" w:rsidP="00C471A8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1D1A7B20" w14:textId="77777777" w:rsidR="00353E2E" w:rsidRPr="00676973" w:rsidRDefault="00353E2E" w:rsidP="00C471A8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Kontroll</w:t>
      </w:r>
      <w:r w:rsidR="00C90D4E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och utlåtande från en akustik- och ljudkonsult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av 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>stegljudsnivån genom g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olvbjälklag 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ner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>till underliggande bostad skall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90D4E" w:rsidRPr="00676973">
        <w:rPr>
          <w:rFonts w:asciiTheme="minorHAnsi" w:hAnsiTheme="minorHAnsi" w:cstheme="minorBidi"/>
          <w:color w:val="auto"/>
          <w:sz w:val="22"/>
          <w:szCs w:val="22"/>
        </w:rPr>
        <w:t>tas fram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C90D4E" w:rsidRPr="00676973">
        <w:rPr>
          <w:rFonts w:asciiTheme="minorHAnsi" w:hAnsiTheme="minorHAnsi" w:cstheme="minorBidi"/>
          <w:color w:val="auto"/>
          <w:sz w:val="22"/>
          <w:szCs w:val="22"/>
        </w:rPr>
        <w:t>för att konstatera</w:t>
      </w:r>
      <w:r w:rsidR="001A57A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om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ljudnivån genom golvbjälklag är acceptabel</w:t>
      </w:r>
      <w:r w:rsidR="001A57A1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för ett underliggande sovrum</w:t>
      </w:r>
      <w:r w:rsidR="009C08F1" w:rsidRPr="0067697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1BF24C86" w14:textId="77777777" w:rsidR="00353E2E" w:rsidRDefault="00353E2E" w:rsidP="00A61696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396E789D" w14:textId="77777777" w:rsidR="00353E2E" w:rsidRDefault="00353E2E" w:rsidP="001C6D40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5E15E0E5" w14:textId="77777777" w:rsidR="001C6D40" w:rsidRDefault="001C6D40" w:rsidP="001C6D40">
      <w:pPr>
        <w:spacing w:after="0"/>
        <w:rPr>
          <w:b/>
        </w:rPr>
      </w:pPr>
    </w:p>
    <w:p w14:paraId="0861A46F" w14:textId="77777777" w:rsidR="00357837" w:rsidRDefault="00357837" w:rsidP="00C36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</w:rPr>
      </w:pPr>
    </w:p>
    <w:p w14:paraId="24EDF7BD" w14:textId="77777777" w:rsidR="001354AB" w:rsidRDefault="001354AB" w:rsidP="00C36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</w:rPr>
      </w:pPr>
    </w:p>
    <w:p w14:paraId="5845D717" w14:textId="77777777" w:rsidR="002A6A58" w:rsidRDefault="002A6A58" w:rsidP="00C36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</w:rPr>
      </w:pPr>
    </w:p>
    <w:p w14:paraId="0A59677F" w14:textId="77777777" w:rsidR="00683ABA" w:rsidRDefault="00683ABA" w:rsidP="00C36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/>
          <w:bCs/>
          <w:color w:val="000000"/>
        </w:rPr>
      </w:pPr>
    </w:p>
    <w:p w14:paraId="22E43A52" w14:textId="77777777" w:rsidR="00C36630" w:rsidRPr="00E73D30" w:rsidRDefault="00C36630" w:rsidP="00C366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000000"/>
        </w:rPr>
      </w:pPr>
      <w:r w:rsidRPr="005F507B">
        <w:rPr>
          <w:rFonts w:asciiTheme="majorHAnsi" w:hAnsiTheme="majorHAnsi" w:cs="Arial"/>
          <w:b/>
          <w:bCs/>
          <w:color w:val="000000"/>
        </w:rPr>
        <w:t>Badrum och toaletter</w:t>
      </w:r>
      <w:r w:rsidR="00683ABA">
        <w:rPr>
          <w:rFonts w:asciiTheme="majorHAnsi" w:hAnsiTheme="majorHAnsi" w:cs="Arial"/>
          <w:bCs/>
          <w:color w:val="000000"/>
        </w:rPr>
        <w:t xml:space="preserve"> </w:t>
      </w:r>
    </w:p>
    <w:p w14:paraId="289E24B2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Endast elvärmeslingor i golv får monteras, man får ej kopplar in sig på fastighetens värme eller VVC system.</w:t>
      </w:r>
      <w:r w:rsidR="0060364D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5F29063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Paxflä</w:t>
      </w:r>
      <w:r w:rsidR="0060364D" w:rsidRPr="00676973">
        <w:rPr>
          <w:rFonts w:asciiTheme="minorHAnsi" w:hAnsiTheme="minorHAnsi" w:cstheme="minorBidi"/>
          <w:color w:val="auto"/>
          <w:sz w:val="22"/>
          <w:szCs w:val="22"/>
        </w:rPr>
        <w:t>kt får ej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monteras i badrummet.</w:t>
      </w:r>
    </w:p>
    <w:p w14:paraId="559A09FE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Man får inte installera </w:t>
      </w:r>
      <w:r w:rsidR="00230E46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en 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handdukstork som är kopplad till VVC eller </w:t>
      </w:r>
      <w:r w:rsidR="00230E46" w:rsidRPr="00676973">
        <w:rPr>
          <w:rFonts w:asciiTheme="minorHAnsi" w:hAnsiTheme="minorHAnsi" w:cstheme="minorBidi"/>
          <w:color w:val="auto"/>
          <w:sz w:val="22"/>
          <w:szCs w:val="22"/>
        </w:rPr>
        <w:t>värmesystemet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17E41EC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Nya vatteninstallationer skall vara försedda med synliga/åtkomliga avstängningsventiler. </w:t>
      </w:r>
    </w:p>
    <w:p w14:paraId="33B3BCBF" w14:textId="77777777" w:rsidR="00E73D30" w:rsidRPr="00676973" w:rsidRDefault="00E73D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Ny golvbrunn skall </w:t>
      </w:r>
      <w:r w:rsidR="003E2145" w:rsidRPr="00676973">
        <w:rPr>
          <w:rFonts w:asciiTheme="minorHAnsi" w:hAnsiTheme="minorHAnsi" w:cstheme="minorBidi"/>
          <w:color w:val="auto"/>
          <w:sz w:val="22"/>
          <w:szCs w:val="22"/>
        </w:rPr>
        <w:t>installeras vid uppbrytning av tätskikt</w:t>
      </w:r>
    </w:p>
    <w:p w14:paraId="115CC634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För väggar och golv i våtrum gäller att de utföras enligt nu gällande godkänd konstruktion.</w:t>
      </w:r>
    </w:p>
    <w:p w14:paraId="2F2C7210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Avstånd mellan vägg och 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golvbrunn ytterkant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skall vara min. 200 mm. Brunnar som kan placeras närmare vägg ska ha 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produkt specifik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montageanvisning för att uppfylla krav på tätskikt.</w:t>
      </w:r>
    </w:p>
    <w:p w14:paraId="572099FE" w14:textId="77777777" w:rsidR="00C90E2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Tätskikt vid tröskel skall ha en höjd av 15 mm samt att </w:t>
      </w:r>
      <w:proofErr w:type="gramStart"/>
      <w:r w:rsidRPr="00676973">
        <w:rPr>
          <w:rFonts w:asciiTheme="minorHAnsi" w:hAnsiTheme="minorHAnsi" w:cstheme="minorBidi"/>
          <w:color w:val="auto"/>
          <w:sz w:val="22"/>
          <w:szCs w:val="22"/>
        </w:rPr>
        <w:t>överkant golvbrunn</w:t>
      </w:r>
      <w:proofErr w:type="gramEnd"/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ligger min 20 mm under </w:t>
      </w:r>
    </w:p>
    <w:p w14:paraId="18C0785F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golvtröskel vid dörröppning</w:t>
      </w:r>
    </w:p>
    <w:p w14:paraId="2AD698D9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Synliga rördragningar skall utföras med 40 mm mellan dragning och klammer.</w:t>
      </w:r>
    </w:p>
    <w:p w14:paraId="05B2897D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>Schakt/inbyggda rör skall förses med slitsbotten inkl. tätskikt och skvallerrör.</w:t>
      </w:r>
    </w:p>
    <w:p w14:paraId="2D512CEB" w14:textId="77777777" w:rsidR="00C36630" w:rsidRPr="00676973" w:rsidRDefault="00C36630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För att inte behöva riva ut badrummet vid ett ev. framtida </w:t>
      </w:r>
      <w:r w:rsidR="00215BAD" w:rsidRPr="00676973">
        <w:rPr>
          <w:rFonts w:asciiTheme="minorHAnsi" w:hAnsiTheme="minorHAnsi" w:cstheme="minorBidi"/>
          <w:color w:val="auto"/>
          <w:sz w:val="22"/>
          <w:szCs w:val="22"/>
        </w:rPr>
        <w:t>stämmo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beslut om stambyte och </w:t>
      </w:r>
      <w:r w:rsidR="00215BAD" w:rsidRPr="00676973">
        <w:rPr>
          <w:rFonts w:asciiTheme="minorHAnsi" w:hAnsiTheme="minorHAnsi" w:cstheme="minorBidi"/>
          <w:color w:val="auto"/>
          <w:sz w:val="22"/>
          <w:szCs w:val="22"/>
        </w:rPr>
        <w:t>riskera att endast få ett normalstandart badrum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 så skall ett partiellt stambyte utföras.</w:t>
      </w:r>
    </w:p>
    <w:p w14:paraId="1E35092B" w14:textId="77777777" w:rsidR="003E2145" w:rsidRPr="00676973" w:rsidRDefault="00215BAD" w:rsidP="00676973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Vid ett partiellt stambyte skall </w:t>
      </w:r>
      <w:r w:rsidR="00C36630" w:rsidRPr="00676973">
        <w:rPr>
          <w:rFonts w:asciiTheme="minorHAnsi" w:hAnsiTheme="minorHAnsi" w:cstheme="minorBidi"/>
          <w:color w:val="auto"/>
          <w:sz w:val="22"/>
          <w:szCs w:val="22"/>
        </w:rPr>
        <w:t>samtliga av</w:t>
      </w:r>
      <w:r w:rsidRPr="00676973">
        <w:rPr>
          <w:rFonts w:asciiTheme="minorHAnsi" w:hAnsiTheme="minorHAnsi" w:cstheme="minorBidi"/>
          <w:color w:val="auto"/>
          <w:sz w:val="22"/>
          <w:szCs w:val="22"/>
        </w:rPr>
        <w:t>loppsrör i golv inom badrum byta</w:t>
      </w:r>
      <w:r w:rsidR="00C36630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s fram till och med grenrör i vertikal </w:t>
      </w:r>
      <w:proofErr w:type="spellStart"/>
      <w:r w:rsidR="00C36630" w:rsidRPr="00676973">
        <w:rPr>
          <w:rFonts w:asciiTheme="minorHAnsi" w:hAnsiTheme="minorHAnsi" w:cstheme="minorBidi"/>
          <w:color w:val="auto"/>
          <w:sz w:val="22"/>
          <w:szCs w:val="22"/>
        </w:rPr>
        <w:t>avloppsstam</w:t>
      </w:r>
      <w:proofErr w:type="spellEnd"/>
      <w:r w:rsidR="00C36630" w:rsidRPr="00676973">
        <w:rPr>
          <w:rFonts w:asciiTheme="minorHAnsi" w:hAnsiTheme="minorHAnsi" w:cstheme="minorBidi"/>
          <w:color w:val="auto"/>
          <w:sz w:val="22"/>
          <w:szCs w:val="22"/>
        </w:rPr>
        <w:t xml:space="preserve">. Den vertikala avloppsstammen och tappvattenstammar inkl. ev. VVC ledning, byts även ut till ny. Bytet skall utföras i sådan omfattning att vid ett framtida stambyte i fastigheten i övrigt, möjliggörs en anslutning till de stammar som tidigare bytts vid det partiella stambytet. </w:t>
      </w:r>
    </w:p>
    <w:p w14:paraId="73AD6945" w14:textId="77777777" w:rsidR="00C36630" w:rsidRDefault="00C36630" w:rsidP="001C6D40">
      <w:pPr>
        <w:spacing w:after="0"/>
        <w:rPr>
          <w:b/>
        </w:rPr>
      </w:pPr>
    </w:p>
    <w:p w14:paraId="5EAC742D" w14:textId="77777777" w:rsidR="00C36630" w:rsidRDefault="003D4D9E" w:rsidP="001C6D40">
      <w:pPr>
        <w:spacing w:after="0"/>
        <w:rPr>
          <w:b/>
        </w:rPr>
      </w:pPr>
      <w:r>
        <w:rPr>
          <w:b/>
        </w:rPr>
        <w:t>Övrig Info</w:t>
      </w:r>
    </w:p>
    <w:p w14:paraId="18F1C2C8" w14:textId="77777777" w:rsidR="005131A2" w:rsidRDefault="005131A2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0364D">
        <w:rPr>
          <w:rFonts w:asciiTheme="minorHAnsi" w:hAnsiTheme="minorHAnsi" w:cstheme="minorBidi"/>
          <w:color w:val="auto"/>
          <w:sz w:val="22"/>
          <w:szCs w:val="22"/>
        </w:rPr>
        <w:t xml:space="preserve">Vid avstängning av vatten ska avisering göras i god tid före och vid tidpunkter som minimerar störningar i fastigheten. Vattnet ska vara avstängt så kort tid som möjligt. Aviseringen ska innehålla kontaktuppgifter, datum och klockslag då vattnet ska vara avstängt och om det berör kall och/eller varmvatten. </w:t>
      </w:r>
    </w:p>
    <w:p w14:paraId="0DCA43BB" w14:textId="77777777" w:rsidR="00DD1D6D" w:rsidRPr="0060364D" w:rsidRDefault="00DD1D6D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Fastighetsskötaren kan inform</w:t>
      </w:r>
      <w:r w:rsidR="00AC2AEB">
        <w:rPr>
          <w:rFonts w:asciiTheme="minorHAnsi" w:hAnsiTheme="minorHAnsi" w:cstheme="minorBidi"/>
          <w:color w:val="auto"/>
          <w:sz w:val="22"/>
          <w:szCs w:val="22"/>
        </w:rPr>
        <w:t>era entreprenören om vart avstä</w:t>
      </w: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="00AC2AEB">
        <w:rPr>
          <w:rFonts w:asciiTheme="minorHAnsi" w:hAnsiTheme="minorHAnsi" w:cstheme="minorBidi"/>
          <w:color w:val="auto"/>
          <w:sz w:val="22"/>
          <w:szCs w:val="22"/>
        </w:rPr>
        <w:t>gn</w:t>
      </w:r>
      <w:r>
        <w:rPr>
          <w:rFonts w:asciiTheme="minorHAnsi" w:hAnsiTheme="minorHAnsi" w:cstheme="minorBidi"/>
          <w:color w:val="auto"/>
          <w:sz w:val="22"/>
          <w:szCs w:val="22"/>
        </w:rPr>
        <w:t>ingsventilerna finns placerade.</w:t>
      </w:r>
    </w:p>
    <w:p w14:paraId="239524F1" w14:textId="77777777" w:rsidR="005131A2" w:rsidRPr="0060364D" w:rsidRDefault="005131A2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BB6FA62" w14:textId="77777777" w:rsidR="005131A2" w:rsidRPr="0060364D" w:rsidRDefault="005131A2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0364D">
        <w:rPr>
          <w:rFonts w:asciiTheme="minorHAnsi" w:hAnsiTheme="minorHAnsi" w:cstheme="minorBidi"/>
          <w:color w:val="auto"/>
          <w:sz w:val="22"/>
          <w:szCs w:val="22"/>
        </w:rPr>
        <w:t xml:space="preserve">Boende ska informeras om arbeten och tidsplan. Ta hänsyn till omkringboende då ljud fortplantar </w:t>
      </w:r>
      <w:r w:rsidR="0076654C">
        <w:rPr>
          <w:rFonts w:asciiTheme="minorHAnsi" w:hAnsiTheme="minorHAnsi" w:cstheme="minorBidi"/>
          <w:color w:val="auto"/>
          <w:sz w:val="22"/>
          <w:szCs w:val="22"/>
        </w:rPr>
        <w:t>sig i byggnadsstommen. A</w:t>
      </w:r>
      <w:r w:rsidRPr="0060364D">
        <w:rPr>
          <w:rFonts w:asciiTheme="minorHAnsi" w:hAnsiTheme="minorHAnsi" w:cstheme="minorBidi"/>
          <w:color w:val="auto"/>
          <w:sz w:val="22"/>
          <w:szCs w:val="22"/>
        </w:rPr>
        <w:t>rbeten får bara utföra</w:t>
      </w:r>
      <w:r w:rsidR="0076654C">
        <w:rPr>
          <w:rFonts w:asciiTheme="minorHAnsi" w:hAnsiTheme="minorHAnsi" w:cstheme="minorBidi"/>
          <w:color w:val="auto"/>
          <w:sz w:val="22"/>
          <w:szCs w:val="22"/>
        </w:rPr>
        <w:t>s på vardagar mellan 8.00 och 17</w:t>
      </w:r>
      <w:r w:rsidRPr="0060364D">
        <w:rPr>
          <w:rFonts w:asciiTheme="minorHAnsi" w:hAnsiTheme="minorHAnsi" w:cstheme="minorBidi"/>
          <w:color w:val="auto"/>
          <w:sz w:val="22"/>
          <w:szCs w:val="22"/>
        </w:rPr>
        <w:t xml:space="preserve">.00 och ska alltid aviseras i god tid innan arbetet påbörjas. </w:t>
      </w:r>
    </w:p>
    <w:p w14:paraId="25B04A5C" w14:textId="77777777" w:rsidR="005131A2" w:rsidRPr="0060364D" w:rsidRDefault="005131A2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7216D35" w14:textId="77777777" w:rsidR="005131A2" w:rsidRDefault="005131A2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60364D">
        <w:rPr>
          <w:rFonts w:asciiTheme="minorHAnsi" w:hAnsiTheme="minorHAnsi" w:cstheme="minorBidi"/>
          <w:color w:val="auto"/>
          <w:sz w:val="22"/>
          <w:szCs w:val="22"/>
        </w:rPr>
        <w:t xml:space="preserve">Trapphus ska dagligen städas vid transport av material. Eventuella skador i trapphus ska ersättas av bostadsrättsinnehavaren. </w:t>
      </w:r>
      <w:r w:rsidR="00F71394">
        <w:rPr>
          <w:rFonts w:asciiTheme="minorHAnsi" w:hAnsiTheme="minorHAnsi" w:cstheme="minorBidi"/>
          <w:color w:val="auto"/>
          <w:sz w:val="22"/>
          <w:szCs w:val="22"/>
        </w:rPr>
        <w:t xml:space="preserve">En </w:t>
      </w:r>
      <w:r w:rsidR="00F71394" w:rsidRPr="00F71394">
        <w:rPr>
          <w:rFonts w:asciiTheme="minorHAnsi" w:hAnsiTheme="minorHAnsi" w:cstheme="minorBidi"/>
          <w:color w:val="auto"/>
          <w:sz w:val="22"/>
          <w:szCs w:val="22"/>
        </w:rPr>
        <w:t>besiktning utav trapphuset samt hissen</w:t>
      </w:r>
      <w:r w:rsidR="00AD193A">
        <w:rPr>
          <w:rFonts w:asciiTheme="minorHAnsi" w:hAnsiTheme="minorHAnsi" w:cstheme="minorBidi"/>
          <w:color w:val="auto"/>
          <w:sz w:val="22"/>
          <w:szCs w:val="22"/>
        </w:rPr>
        <w:t xml:space="preserve"> med bilddokumentation</w:t>
      </w:r>
      <w:r w:rsidR="00F71394" w:rsidRPr="00F71394">
        <w:rPr>
          <w:rFonts w:asciiTheme="minorHAnsi" w:hAnsiTheme="minorHAnsi" w:cstheme="minorBidi"/>
          <w:color w:val="auto"/>
          <w:sz w:val="22"/>
          <w:szCs w:val="22"/>
        </w:rPr>
        <w:t xml:space="preserve"> kommer att </w:t>
      </w:r>
      <w:r w:rsidR="00AD193A">
        <w:rPr>
          <w:rFonts w:asciiTheme="minorHAnsi" w:hAnsiTheme="minorHAnsi" w:cstheme="minorBidi"/>
          <w:color w:val="auto"/>
          <w:sz w:val="22"/>
          <w:szCs w:val="22"/>
        </w:rPr>
        <w:t>upprättas</w:t>
      </w:r>
      <w:r w:rsidR="00187670" w:rsidRPr="00F71394">
        <w:rPr>
          <w:rFonts w:asciiTheme="minorHAnsi" w:hAnsiTheme="minorHAnsi" w:cstheme="minorBidi"/>
          <w:color w:val="auto"/>
          <w:sz w:val="22"/>
          <w:szCs w:val="22"/>
        </w:rPr>
        <w:t xml:space="preserve"> innan samt efter bygget.</w:t>
      </w:r>
    </w:p>
    <w:p w14:paraId="58677686" w14:textId="77777777" w:rsidR="00090885" w:rsidRDefault="00090885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43ADEA8" w14:textId="77777777" w:rsidR="00F13064" w:rsidRPr="00F13064" w:rsidRDefault="00F13064" w:rsidP="00F130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13064">
        <w:rPr>
          <w:rFonts w:asciiTheme="minorHAnsi" w:hAnsiTheme="minorHAnsi" w:cstheme="minorBidi"/>
          <w:color w:val="auto"/>
          <w:sz w:val="22"/>
          <w:szCs w:val="22"/>
        </w:rPr>
        <w:t xml:space="preserve">Byggmaterial och byggavfall får inte belamra föreningens gemensamma utrymmen, som </w:t>
      </w:r>
      <w:proofErr w:type="gramStart"/>
      <w:r w:rsidRPr="00F13064">
        <w:rPr>
          <w:rFonts w:asciiTheme="minorHAnsi" w:hAnsiTheme="minorHAnsi" w:cstheme="minorBidi"/>
          <w:color w:val="auto"/>
          <w:sz w:val="22"/>
          <w:szCs w:val="22"/>
        </w:rPr>
        <w:t>t.ex.</w:t>
      </w:r>
      <w:proofErr w:type="gramEnd"/>
      <w:r w:rsidRPr="00F13064">
        <w:rPr>
          <w:rFonts w:asciiTheme="minorHAnsi" w:hAnsiTheme="minorHAnsi" w:cstheme="minorBidi"/>
          <w:color w:val="auto"/>
          <w:sz w:val="22"/>
          <w:szCs w:val="22"/>
        </w:rPr>
        <w:t xml:space="preserve"> trapphus, våningsplan, källargångar, vind och gård. Det är du som bostadsrättsinnehavare som ansvarar för att ditt byggavfall forslas bort. </w:t>
      </w:r>
      <w:r w:rsidR="00AD193A">
        <w:rPr>
          <w:rFonts w:asciiTheme="minorHAnsi" w:hAnsiTheme="minorHAnsi" w:cstheme="minorBidi"/>
          <w:color w:val="auto"/>
          <w:sz w:val="22"/>
          <w:szCs w:val="22"/>
        </w:rPr>
        <w:t xml:space="preserve">Det är strikt förbjudet att nyttja </w:t>
      </w:r>
      <w:r w:rsidR="00AD193A" w:rsidRPr="00AD193A">
        <w:rPr>
          <w:rFonts w:asciiTheme="minorHAnsi" w:eastAsia="Times New Roman" w:hAnsiTheme="minorHAnsi" w:cs="Times New Roman"/>
          <w:u w:color="000000"/>
        </w:rPr>
        <w:t>h</w:t>
      </w:r>
      <w:r w:rsidR="00A62E54" w:rsidRPr="00AD193A">
        <w:rPr>
          <w:rFonts w:asciiTheme="minorHAnsi" w:eastAsia="Times New Roman" w:hAnsiTheme="minorHAnsi" w:cs="Times New Roman"/>
          <w:u w:color="000000"/>
        </w:rPr>
        <w:t>issarna för transport av byggnadsmaterial.</w:t>
      </w:r>
    </w:p>
    <w:p w14:paraId="317C7CB1" w14:textId="77777777" w:rsidR="00F13064" w:rsidRDefault="00F13064" w:rsidP="00F130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F13064">
        <w:rPr>
          <w:rFonts w:asciiTheme="minorHAnsi" w:hAnsiTheme="minorHAnsi" w:cstheme="minorBidi"/>
          <w:color w:val="auto"/>
          <w:sz w:val="22"/>
          <w:szCs w:val="22"/>
        </w:rPr>
        <w:t>Vid större renoveringsarbeten ska styrelsen före byggstart informeras och godkänna uppställning</w:t>
      </w:r>
      <w:r w:rsidR="00187670">
        <w:rPr>
          <w:rFonts w:asciiTheme="minorHAnsi" w:hAnsiTheme="minorHAnsi" w:cstheme="minorBidi"/>
          <w:color w:val="auto"/>
          <w:sz w:val="22"/>
          <w:szCs w:val="22"/>
        </w:rPr>
        <w:t>splats för byggsäckar</w:t>
      </w:r>
      <w:r w:rsidRPr="00F13064">
        <w:rPr>
          <w:rFonts w:asciiTheme="minorHAnsi" w:hAnsiTheme="minorHAnsi" w:cstheme="minorBidi"/>
          <w:color w:val="auto"/>
          <w:sz w:val="22"/>
          <w:szCs w:val="22"/>
        </w:rPr>
        <w:t xml:space="preserve"> och byggmaterial.</w:t>
      </w:r>
      <w:r w:rsidR="00187670">
        <w:rPr>
          <w:rFonts w:asciiTheme="minorHAnsi" w:hAnsiTheme="minorHAnsi" w:cstheme="minorBidi"/>
          <w:color w:val="auto"/>
          <w:sz w:val="22"/>
          <w:szCs w:val="22"/>
        </w:rPr>
        <w:t xml:space="preserve"> Styrelsen godkänner inte containrar utan det är byggsäckar som gäller men ska forslas bort snarast möjligt.</w:t>
      </w:r>
    </w:p>
    <w:p w14:paraId="0FC86BD8" w14:textId="77777777" w:rsidR="00F13064" w:rsidRDefault="00F13064" w:rsidP="00F130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6DDF345" w14:textId="77777777" w:rsidR="00F13064" w:rsidRDefault="00F13064" w:rsidP="00F1306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Innan</w:t>
      </w:r>
      <w:r w:rsidR="000751E5">
        <w:rPr>
          <w:rFonts w:asciiTheme="minorHAnsi" w:hAnsiTheme="minorHAnsi" w:cstheme="minorBidi"/>
          <w:color w:val="auto"/>
          <w:sz w:val="22"/>
          <w:szCs w:val="22"/>
        </w:rPr>
        <w:t xml:space="preserve"> omfattande ombyggnad/</w:t>
      </w:r>
      <w:r>
        <w:rPr>
          <w:rFonts w:asciiTheme="minorHAnsi" w:hAnsiTheme="minorHAnsi" w:cstheme="minorBidi"/>
          <w:color w:val="auto"/>
          <w:sz w:val="22"/>
          <w:szCs w:val="22"/>
        </w:rPr>
        <w:t>bilnin</w:t>
      </w:r>
      <w:r w:rsidR="000751E5">
        <w:rPr>
          <w:rFonts w:asciiTheme="minorHAnsi" w:hAnsiTheme="minorHAnsi" w:cstheme="minorBidi"/>
          <w:color w:val="auto"/>
          <w:sz w:val="22"/>
          <w:szCs w:val="22"/>
        </w:rPr>
        <w:t xml:space="preserve">g/rivning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av golvbjälklag så skall </w:t>
      </w:r>
      <w:r w:rsidR="00DD1D6D">
        <w:rPr>
          <w:rFonts w:asciiTheme="minorHAnsi" w:hAnsiTheme="minorHAnsi" w:cstheme="minorBidi"/>
          <w:color w:val="auto"/>
          <w:sz w:val="22"/>
          <w:szCs w:val="22"/>
        </w:rPr>
        <w:t>grannen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nedan blir </w:t>
      </w:r>
      <w:r w:rsidR="00DD1D6D">
        <w:rPr>
          <w:rFonts w:asciiTheme="minorHAnsi" w:hAnsiTheme="minorHAnsi" w:cstheme="minorBidi"/>
          <w:color w:val="auto"/>
          <w:sz w:val="22"/>
          <w:szCs w:val="22"/>
        </w:rPr>
        <w:t xml:space="preserve">väl </w:t>
      </w:r>
      <w:r>
        <w:rPr>
          <w:rFonts w:asciiTheme="minorHAnsi" w:hAnsiTheme="minorHAnsi" w:cstheme="minorBidi"/>
          <w:color w:val="auto"/>
          <w:sz w:val="22"/>
          <w:szCs w:val="22"/>
        </w:rPr>
        <w:t>informerad och ni tillsammans se över och fotografera innetaket före och efter bilningen</w:t>
      </w:r>
      <w:r w:rsidR="000751E5">
        <w:rPr>
          <w:rFonts w:asciiTheme="minorHAnsi" w:hAnsiTheme="minorHAnsi" w:cstheme="minorBidi"/>
          <w:color w:val="auto"/>
          <w:sz w:val="22"/>
          <w:szCs w:val="22"/>
        </w:rPr>
        <w:t xml:space="preserve"> samt dokumentera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för att ev. upptäcka uppkomna sprickor osv. </w:t>
      </w:r>
    </w:p>
    <w:p w14:paraId="5BCA6193" w14:textId="77777777" w:rsidR="00F13064" w:rsidRDefault="00F13064" w:rsidP="005131A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E0E377D" w14:textId="77777777" w:rsidR="00AC2AEB" w:rsidRDefault="00AC2AEB" w:rsidP="001C6D40">
      <w:pPr>
        <w:spacing w:after="0"/>
        <w:rPr>
          <w:b/>
        </w:rPr>
      </w:pPr>
    </w:p>
    <w:p w14:paraId="0273B69E" w14:textId="77777777" w:rsidR="001354AB" w:rsidRDefault="001354AB" w:rsidP="001C6D40">
      <w:pPr>
        <w:spacing w:after="0"/>
        <w:rPr>
          <w:b/>
        </w:rPr>
      </w:pPr>
    </w:p>
    <w:p w14:paraId="2C3176C9" w14:textId="77777777" w:rsidR="001354AB" w:rsidRDefault="001354AB" w:rsidP="001C6D40">
      <w:pPr>
        <w:spacing w:after="0"/>
        <w:rPr>
          <w:b/>
        </w:rPr>
      </w:pPr>
    </w:p>
    <w:p w14:paraId="00A6B705" w14:textId="77777777" w:rsidR="001354AB" w:rsidRDefault="001354AB" w:rsidP="001C6D40">
      <w:pPr>
        <w:spacing w:after="0"/>
        <w:rPr>
          <w:b/>
        </w:rPr>
      </w:pPr>
    </w:p>
    <w:p w14:paraId="16C7F590" w14:textId="77777777" w:rsidR="003B7933" w:rsidRPr="007F5BB7" w:rsidRDefault="00625DA1" w:rsidP="001C6D40">
      <w:pPr>
        <w:spacing w:after="0"/>
        <w:rPr>
          <w:b/>
        </w:rPr>
      </w:pPr>
      <w:r w:rsidRPr="007F5BB7">
        <w:rPr>
          <w:b/>
        </w:rPr>
        <w:t>Dokumentation som st</w:t>
      </w:r>
      <w:r w:rsidR="001C6D40">
        <w:rPr>
          <w:b/>
        </w:rPr>
        <w:t>yrelsen efterfrågar innan start</w:t>
      </w:r>
    </w:p>
    <w:p w14:paraId="10245861" w14:textId="77777777" w:rsidR="00625DA1" w:rsidRDefault="00230E46" w:rsidP="00625DA1">
      <w:pPr>
        <w:pStyle w:val="Liststycke"/>
        <w:numPr>
          <w:ilvl w:val="0"/>
          <w:numId w:val="3"/>
        </w:numPr>
      </w:pPr>
      <w:r>
        <w:t>F-</w:t>
      </w:r>
      <w:proofErr w:type="spellStart"/>
      <w:r>
        <w:t>skattesedel</w:t>
      </w:r>
      <w:proofErr w:type="spellEnd"/>
    </w:p>
    <w:p w14:paraId="5D5F2FA8" w14:textId="77777777" w:rsidR="00625DA1" w:rsidRDefault="00CF60A1" w:rsidP="00230E46">
      <w:pPr>
        <w:pStyle w:val="Liststycke"/>
        <w:numPr>
          <w:ilvl w:val="0"/>
          <w:numId w:val="3"/>
        </w:numPr>
        <w:spacing w:after="0"/>
      </w:pPr>
      <w:r>
        <w:t>Behörighetsbevis Säker</w:t>
      </w:r>
      <w:r w:rsidR="00625DA1">
        <w:t xml:space="preserve"> </w:t>
      </w:r>
      <w:proofErr w:type="gramStart"/>
      <w:r w:rsidR="00625DA1">
        <w:t>vatten</w:t>
      </w:r>
      <w:r w:rsidR="003B7933">
        <w:t xml:space="preserve"> installation</w:t>
      </w:r>
      <w:proofErr w:type="gramEnd"/>
    </w:p>
    <w:p w14:paraId="27B41AE2" w14:textId="77777777" w:rsidR="00817616" w:rsidRDefault="00CF60A1" w:rsidP="00230E46">
      <w:pPr>
        <w:pStyle w:val="Liststycke"/>
        <w:numPr>
          <w:ilvl w:val="0"/>
          <w:numId w:val="3"/>
        </w:numPr>
        <w:spacing w:after="0"/>
      </w:pPr>
      <w:r>
        <w:t>Behörighetsbevis</w:t>
      </w:r>
      <w:r w:rsidR="00817616">
        <w:t xml:space="preserve"> säker </w:t>
      </w:r>
      <w:proofErr w:type="gramStart"/>
      <w:r w:rsidR="00817616">
        <w:t>El installationer</w:t>
      </w:r>
      <w:proofErr w:type="gramEnd"/>
    </w:p>
    <w:p w14:paraId="43781FFA" w14:textId="77777777" w:rsidR="00625DA1" w:rsidRDefault="00625DA1" w:rsidP="00625DA1">
      <w:pPr>
        <w:pStyle w:val="Liststycke"/>
        <w:numPr>
          <w:ilvl w:val="0"/>
          <w:numId w:val="3"/>
        </w:numPr>
      </w:pPr>
      <w:r>
        <w:t>Giltigt försäkringsbrev</w:t>
      </w:r>
    </w:p>
    <w:p w14:paraId="726F856C" w14:textId="77777777" w:rsidR="00625DA1" w:rsidRPr="003B7933" w:rsidRDefault="00625DA1" w:rsidP="00625DA1">
      <w:pPr>
        <w:pStyle w:val="Liststycke"/>
        <w:numPr>
          <w:ilvl w:val="0"/>
          <w:numId w:val="3"/>
        </w:numPr>
      </w:pPr>
      <w:r>
        <w:t xml:space="preserve">Behörighetsbevis för utförande av arbeten enligt BKR </w:t>
      </w:r>
      <w:r w:rsidR="007F5BB7">
        <w:t>(</w:t>
      </w:r>
      <w:proofErr w:type="spellStart"/>
      <w:r w:rsidR="007F5BB7" w:rsidRPr="00676973">
        <w:t>Byggkeramikrådets</w:t>
      </w:r>
      <w:proofErr w:type="spellEnd"/>
      <w:r w:rsidR="007F5BB7" w:rsidRPr="00676973">
        <w:t xml:space="preserve"> regler)</w:t>
      </w:r>
    </w:p>
    <w:p w14:paraId="3B5E64A4" w14:textId="77777777" w:rsidR="003B7933" w:rsidRPr="003B7933" w:rsidRDefault="003B7933" w:rsidP="00625DA1">
      <w:pPr>
        <w:pStyle w:val="Liststycke"/>
        <w:numPr>
          <w:ilvl w:val="0"/>
          <w:numId w:val="3"/>
        </w:numPr>
      </w:pPr>
      <w:r>
        <w:t>Tekniska beskrivningar och skisser på de olika delarna i ombyggnationen</w:t>
      </w:r>
    </w:p>
    <w:p w14:paraId="2F47AA57" w14:textId="77777777" w:rsidR="003B7933" w:rsidRPr="003B7933" w:rsidRDefault="003B7933" w:rsidP="003B7933">
      <w:pPr>
        <w:pStyle w:val="Liststycke"/>
        <w:numPr>
          <w:ilvl w:val="0"/>
          <w:numId w:val="3"/>
        </w:numPr>
      </w:pPr>
      <w:r w:rsidRPr="00676973">
        <w:t>Godkännande av teknisk lösning från OVK behörig ventilationskonsult vid ändrade planlösningar</w:t>
      </w:r>
    </w:p>
    <w:p w14:paraId="6B5E9F5F" w14:textId="77777777" w:rsidR="005131A2" w:rsidRDefault="005131A2" w:rsidP="003B7933">
      <w:pPr>
        <w:pStyle w:val="Liststycke"/>
        <w:numPr>
          <w:ilvl w:val="0"/>
          <w:numId w:val="3"/>
        </w:numPr>
      </w:pPr>
      <w:r w:rsidRPr="005131A2">
        <w:t>Blanketten ”Ansökan om tillstånd till ändring av lägenhet” ska fyllas i och lämnas in</w:t>
      </w:r>
    </w:p>
    <w:p w14:paraId="28150290" w14:textId="77777777" w:rsidR="003B7933" w:rsidRDefault="00817616" w:rsidP="003B7933">
      <w:pPr>
        <w:pStyle w:val="Liststycke"/>
        <w:numPr>
          <w:ilvl w:val="0"/>
          <w:numId w:val="3"/>
        </w:numPr>
      </w:pPr>
      <w:r w:rsidRPr="005131A2">
        <w:t>Kopia</w:t>
      </w:r>
      <w:r w:rsidRPr="00676973">
        <w:t xml:space="preserve"> på beslut </w:t>
      </w:r>
      <w:r w:rsidR="003B7FB0" w:rsidRPr="00676973">
        <w:t xml:space="preserve">samt alla underlag </w:t>
      </w:r>
      <w:r w:rsidRPr="00676973">
        <w:t xml:space="preserve">från Stadsbyggnadskontoret vid en ansökt Bygganmälan eller </w:t>
      </w:r>
      <w:r w:rsidR="003B7FB0" w:rsidRPr="00676973">
        <w:t>Bygglov</w:t>
      </w:r>
    </w:p>
    <w:p w14:paraId="49101C50" w14:textId="77777777" w:rsidR="00625DA1" w:rsidRPr="007F5BB7" w:rsidRDefault="00625DA1" w:rsidP="001C6D40">
      <w:pPr>
        <w:spacing w:after="0"/>
        <w:rPr>
          <w:b/>
        </w:rPr>
      </w:pPr>
      <w:r w:rsidRPr="007F5BB7">
        <w:rPr>
          <w:b/>
        </w:rPr>
        <w:t>Dokument som styrelsen efterfr</w:t>
      </w:r>
      <w:r w:rsidR="001C6D40">
        <w:rPr>
          <w:b/>
        </w:rPr>
        <w:t>ågar efter renoveringen är klar</w:t>
      </w:r>
    </w:p>
    <w:p w14:paraId="0A1B0647" w14:textId="77777777" w:rsidR="00787CF5" w:rsidRDefault="00787CF5" w:rsidP="00787CF5">
      <w:pPr>
        <w:pStyle w:val="Liststycke"/>
        <w:numPr>
          <w:ilvl w:val="0"/>
          <w:numId w:val="4"/>
        </w:numPr>
        <w:spacing w:after="0" w:line="240" w:lineRule="auto"/>
      </w:pPr>
      <w:r w:rsidRPr="00676973">
        <w:t>Entreprenörerna</w:t>
      </w:r>
      <w:r>
        <w:t>s</w:t>
      </w:r>
      <w:r w:rsidRPr="00676973">
        <w:t xml:space="preserve"> kvalitetsdokument</w:t>
      </w:r>
      <w:r>
        <w:t xml:space="preserve"> samt egenkontroller</w:t>
      </w:r>
      <w:r w:rsidRPr="00676973">
        <w:t xml:space="preserve"> </w:t>
      </w:r>
    </w:p>
    <w:p w14:paraId="49CC83C5" w14:textId="77777777" w:rsidR="00787CF5" w:rsidRDefault="00787CF5" w:rsidP="00787CF5">
      <w:pPr>
        <w:pStyle w:val="Liststycke"/>
        <w:numPr>
          <w:ilvl w:val="0"/>
          <w:numId w:val="4"/>
        </w:numPr>
        <w:spacing w:after="0"/>
      </w:pPr>
      <w:r>
        <w:t>Fotodokumentation under pågående arbete och delmoment</w:t>
      </w:r>
    </w:p>
    <w:p w14:paraId="45E7FC53" w14:textId="77777777" w:rsidR="00787CF5" w:rsidRDefault="00787CF5" w:rsidP="00787CF5">
      <w:pPr>
        <w:pStyle w:val="Liststycke"/>
        <w:numPr>
          <w:ilvl w:val="0"/>
          <w:numId w:val="4"/>
        </w:numPr>
        <w:spacing w:after="0" w:line="240" w:lineRule="auto"/>
      </w:pPr>
      <w:r>
        <w:t>Signerad och ifylld kontrollplan efter en tidigare bygganmälan eller ett bygglov</w:t>
      </w:r>
    </w:p>
    <w:p w14:paraId="6FC7DB3C" w14:textId="77777777" w:rsidR="005131A2" w:rsidRDefault="005131A2" w:rsidP="005131A2">
      <w:pPr>
        <w:pStyle w:val="Liststycke"/>
        <w:spacing w:after="0" w:line="240" w:lineRule="auto"/>
      </w:pPr>
    </w:p>
    <w:p w14:paraId="613279E4" w14:textId="77777777" w:rsidR="00625DA1" w:rsidRDefault="00625DA1" w:rsidP="00625DA1">
      <w:pPr>
        <w:spacing w:after="0" w:line="240" w:lineRule="auto"/>
      </w:pPr>
    </w:p>
    <w:p w14:paraId="687B0BA6" w14:textId="77777777" w:rsidR="008106EA" w:rsidRPr="008106EA" w:rsidRDefault="008106EA" w:rsidP="00625DA1">
      <w:pPr>
        <w:spacing w:after="0" w:line="240" w:lineRule="auto"/>
        <w:rPr>
          <w:b/>
        </w:rPr>
      </w:pPr>
      <w:r w:rsidRPr="008106EA">
        <w:rPr>
          <w:b/>
        </w:rPr>
        <w:t>Bygganmälan/Bygglov</w:t>
      </w:r>
      <w:r w:rsidR="006D0AA4">
        <w:rPr>
          <w:b/>
        </w:rPr>
        <w:t>särenden</w:t>
      </w:r>
    </w:p>
    <w:p w14:paraId="537AC7C1" w14:textId="77777777" w:rsidR="00625DA1" w:rsidRDefault="008106EA" w:rsidP="00625DA1">
      <w:pPr>
        <w:spacing w:after="0" w:line="240" w:lineRule="auto"/>
      </w:pPr>
      <w:r>
        <w:t xml:space="preserve">Info om Bygganmälan: </w:t>
      </w:r>
      <w:r>
        <w:tab/>
      </w:r>
      <w:hyperlink r:id="rId8" w:history="1">
        <w:r w:rsidRPr="00E54283">
          <w:rPr>
            <w:rStyle w:val="Hyperlnk"/>
          </w:rPr>
          <w:t>http://www.stockholm.se/ByggBo/Bygglov/a-o-lanksidor/Anmalan/</w:t>
        </w:r>
      </w:hyperlink>
    </w:p>
    <w:p w14:paraId="284E18E5" w14:textId="77777777" w:rsidR="008106EA" w:rsidRDefault="008106EA" w:rsidP="00625DA1">
      <w:pPr>
        <w:spacing w:after="0" w:line="240" w:lineRule="auto"/>
      </w:pPr>
      <w:r>
        <w:t xml:space="preserve">Info om Bygglov: </w:t>
      </w:r>
      <w:r>
        <w:tab/>
      </w:r>
      <w:hyperlink r:id="rId9" w:history="1">
        <w:r w:rsidRPr="00E54283">
          <w:rPr>
            <w:rStyle w:val="Hyperlnk"/>
          </w:rPr>
          <w:t>http://www.stockholm.se/ByggBo/Bygglov/a-o-lanksidor/Bygglov/</w:t>
        </w:r>
      </w:hyperlink>
    </w:p>
    <w:p w14:paraId="571DE49A" w14:textId="77777777" w:rsidR="008106EA" w:rsidRDefault="008106EA" w:rsidP="00625DA1">
      <w:pPr>
        <w:spacing w:after="0" w:line="240" w:lineRule="auto"/>
      </w:pPr>
    </w:p>
    <w:p w14:paraId="30D7D8DD" w14:textId="77777777" w:rsidR="008106EA" w:rsidRPr="006D0AA4" w:rsidRDefault="008106EA" w:rsidP="00625DA1">
      <w:pPr>
        <w:spacing w:after="0" w:line="240" w:lineRule="auto"/>
      </w:pPr>
      <w:r w:rsidRPr="006D0AA4">
        <w:t>Stadsbyggnadskontoret:</w:t>
      </w:r>
      <w:r w:rsidRPr="006D0AA4">
        <w:tab/>
      </w:r>
      <w:r w:rsidRPr="006D0AA4">
        <w:tab/>
      </w:r>
      <w:proofErr w:type="spellStart"/>
      <w:r w:rsidR="006D0AA4">
        <w:t>tel</w:t>
      </w:r>
      <w:proofErr w:type="spellEnd"/>
      <w:r w:rsidR="00576D6D">
        <w:t>:</w:t>
      </w:r>
      <w:r w:rsidR="006D0AA4">
        <w:t xml:space="preserve"> </w:t>
      </w:r>
      <w:r>
        <w:t>08-508 27 300</w:t>
      </w:r>
      <w:r w:rsidRPr="006D0AA4">
        <w:tab/>
      </w:r>
      <w:r w:rsidRPr="006D0AA4">
        <w:tab/>
      </w:r>
    </w:p>
    <w:p w14:paraId="63A765DB" w14:textId="77777777" w:rsidR="008106EA" w:rsidRPr="00D32975" w:rsidRDefault="006D0AA4" w:rsidP="00625DA1">
      <w:pPr>
        <w:spacing w:after="0" w:line="240" w:lineRule="auto"/>
      </w:pPr>
      <w:r>
        <w:tab/>
      </w:r>
      <w:r>
        <w:tab/>
      </w:r>
      <w:r w:rsidR="008106EA" w:rsidRPr="006D0AA4">
        <w:tab/>
      </w:r>
      <w:proofErr w:type="gramStart"/>
      <w:r w:rsidR="00CF60A1" w:rsidRPr="00D32975">
        <w:t>m</w:t>
      </w:r>
      <w:r w:rsidRPr="00D32975">
        <w:t>ail</w:t>
      </w:r>
      <w:proofErr w:type="gramEnd"/>
      <w:r w:rsidR="00576D6D" w:rsidRPr="00D32975">
        <w:t>:</w:t>
      </w:r>
      <w:r w:rsidRPr="00D32975">
        <w:t xml:space="preserve"> </w:t>
      </w:r>
      <w:r w:rsidR="008106EA" w:rsidRPr="00D32975">
        <w:t>stadsbyggnadskontoret@stockholm.se</w:t>
      </w:r>
    </w:p>
    <w:p w14:paraId="27FB7F04" w14:textId="77777777" w:rsidR="00625DA1" w:rsidRPr="00D32975" w:rsidRDefault="00625DA1" w:rsidP="00625DA1">
      <w:pPr>
        <w:spacing w:after="0" w:line="240" w:lineRule="auto"/>
      </w:pPr>
    </w:p>
    <w:p w14:paraId="76448AFA" w14:textId="77777777" w:rsidR="00A61696" w:rsidRPr="002A6A58" w:rsidRDefault="00A61696" w:rsidP="00625DA1">
      <w:pPr>
        <w:spacing w:after="0" w:line="240" w:lineRule="auto"/>
        <w:rPr>
          <w:b/>
        </w:rPr>
      </w:pPr>
      <w:r w:rsidRPr="002A6A58">
        <w:rPr>
          <w:b/>
        </w:rPr>
        <w:t>Bi</w:t>
      </w:r>
      <w:r w:rsidR="001C6D40" w:rsidRPr="002A6A58">
        <w:rPr>
          <w:b/>
        </w:rPr>
        <w:t>lagor</w:t>
      </w:r>
      <w:r w:rsidR="002A6A58" w:rsidRPr="002A6A58">
        <w:rPr>
          <w:b/>
        </w:rPr>
        <w:t xml:space="preserve"> och bra information </w:t>
      </w:r>
      <w:r w:rsidR="00F73EE4">
        <w:rPr>
          <w:b/>
        </w:rPr>
        <w:t xml:space="preserve">som skickas med för </w:t>
      </w:r>
      <w:r w:rsidR="002A6A58" w:rsidRPr="002A6A58">
        <w:rPr>
          <w:b/>
        </w:rPr>
        <w:t>att läsa på</w:t>
      </w:r>
      <w:r w:rsidR="00002FCD">
        <w:rPr>
          <w:b/>
        </w:rPr>
        <w:t xml:space="preserve"> inför renoveringen</w:t>
      </w:r>
      <w:r w:rsidRPr="002A6A58">
        <w:rPr>
          <w:b/>
        </w:rPr>
        <w:t>:</w:t>
      </w:r>
    </w:p>
    <w:p w14:paraId="3E948072" w14:textId="77777777" w:rsidR="00002FCD" w:rsidRDefault="00A61696" w:rsidP="00625DA1">
      <w:pPr>
        <w:spacing w:after="0" w:line="240" w:lineRule="auto"/>
      </w:pPr>
      <w:r>
        <w:t>Föreningens stadgar</w:t>
      </w:r>
      <w:r w:rsidR="00002FCD">
        <w:t xml:space="preserve">, </w:t>
      </w:r>
      <w:r w:rsidR="0040104E" w:rsidRPr="0040104E">
        <w:t xml:space="preserve">Ansökan </w:t>
      </w:r>
      <w:r w:rsidR="00002FCD" w:rsidRPr="0040104E">
        <w:t>bygganmälan</w:t>
      </w:r>
      <w:r w:rsidR="00002FCD">
        <w:t>, Ansökan</w:t>
      </w:r>
      <w:r w:rsidR="0040104E" w:rsidRPr="0040104E">
        <w:t xml:space="preserve"> Bygglov</w:t>
      </w:r>
      <w:r w:rsidR="00002FCD">
        <w:t xml:space="preserve">, </w:t>
      </w:r>
      <w:r w:rsidR="00002FCD" w:rsidRPr="0040104E">
        <w:t>Bygg Badrummet Rätt 2014</w:t>
      </w:r>
      <w:r w:rsidR="00002FCD">
        <w:t>,</w:t>
      </w:r>
    </w:p>
    <w:p w14:paraId="62107758" w14:textId="77777777" w:rsidR="0040104E" w:rsidRDefault="0040104E" w:rsidP="00625DA1">
      <w:pPr>
        <w:spacing w:after="0" w:line="240" w:lineRule="auto"/>
      </w:pPr>
      <w:proofErr w:type="spellStart"/>
      <w:r w:rsidRPr="0040104E">
        <w:t>By</w:t>
      </w:r>
      <w:r>
        <w:t>ggkeramikrådets</w:t>
      </w:r>
      <w:proofErr w:type="spellEnd"/>
      <w:r>
        <w:t xml:space="preserve"> branschregler fö</w:t>
      </w:r>
      <w:r w:rsidRPr="0040104E">
        <w:t>r våtrum</w:t>
      </w:r>
      <w:r>
        <w:t xml:space="preserve"> </w:t>
      </w:r>
      <w:r w:rsidRPr="0040104E">
        <w:t>BBV</w:t>
      </w:r>
      <w:r w:rsidR="00002FCD">
        <w:t>,</w:t>
      </w:r>
    </w:p>
    <w:p w14:paraId="2CBF5452" w14:textId="77777777" w:rsidR="0040104E" w:rsidRDefault="0040104E" w:rsidP="00625DA1">
      <w:pPr>
        <w:spacing w:after="0" w:line="240" w:lineRule="auto"/>
      </w:pPr>
      <w:proofErr w:type="spellStart"/>
      <w:r w:rsidRPr="0040104E">
        <w:t>Byggkeramikrådet</w:t>
      </w:r>
      <w:proofErr w:type="spellEnd"/>
      <w:r w:rsidRPr="0040104E">
        <w:t xml:space="preserve"> - Checklista vid renovering av badrum</w:t>
      </w:r>
      <w:r w:rsidR="00002FCD">
        <w:t>,</w:t>
      </w:r>
    </w:p>
    <w:p w14:paraId="4312901A" w14:textId="77777777" w:rsidR="0040104E" w:rsidRDefault="00A61696" w:rsidP="00625DA1">
      <w:pPr>
        <w:spacing w:after="0" w:line="240" w:lineRule="auto"/>
      </w:pPr>
      <w:r>
        <w:t xml:space="preserve">Dokument från BKR:  </w:t>
      </w:r>
      <w:r w:rsidRPr="00A61696">
        <w:t>Så här bygger du våtrum på ett säkert sätt</w:t>
      </w:r>
      <w:r w:rsidR="00002FCD">
        <w:t>,</w:t>
      </w:r>
    </w:p>
    <w:p w14:paraId="3A2F05C5" w14:textId="77777777" w:rsidR="00625DA1" w:rsidRDefault="0040104E" w:rsidP="00625DA1">
      <w:pPr>
        <w:spacing w:after="0" w:line="240" w:lineRule="auto"/>
      </w:pPr>
      <w:r w:rsidRPr="0040104E">
        <w:t>Checklista inför renovering av badrum</w:t>
      </w:r>
      <w:r w:rsidR="00002FCD">
        <w:t xml:space="preserve">, </w:t>
      </w:r>
      <w:r w:rsidRPr="0040104E">
        <w:t>Hantverkarformuläret 2014</w:t>
      </w:r>
    </w:p>
    <w:p w14:paraId="38FD259E" w14:textId="77777777" w:rsidR="00357837" w:rsidRDefault="00357837" w:rsidP="00625DA1">
      <w:pPr>
        <w:spacing w:after="0" w:line="240" w:lineRule="auto"/>
      </w:pPr>
    </w:p>
    <w:p w14:paraId="6298EA13" w14:textId="77777777" w:rsidR="002A6A58" w:rsidRDefault="002A6A58" w:rsidP="002A6A58">
      <w:pPr>
        <w:spacing w:after="0" w:line="240" w:lineRule="auto"/>
        <w:rPr>
          <w:b/>
        </w:rPr>
      </w:pPr>
      <w:r w:rsidRPr="00357837">
        <w:rPr>
          <w:b/>
        </w:rPr>
        <w:t>Ansökan och kontaktuppgifter</w:t>
      </w:r>
    </w:p>
    <w:p w14:paraId="1F58C647" w14:textId="77777777" w:rsidR="002A6A58" w:rsidRDefault="002A6A58" w:rsidP="002A6A58">
      <w:pPr>
        <w:spacing w:after="0" w:line="240" w:lineRule="auto"/>
      </w:pPr>
      <w:r w:rsidRPr="00357837">
        <w:t xml:space="preserve">Ansökan tillsammans med resterande </w:t>
      </w:r>
      <w:r>
        <w:t xml:space="preserve">efterfrågade </w:t>
      </w:r>
      <w:r w:rsidRPr="00357837">
        <w:t xml:space="preserve">dokument skickas antingen per post eller </w:t>
      </w:r>
      <w:r>
        <w:t xml:space="preserve">via </w:t>
      </w:r>
      <w:proofErr w:type="gramStart"/>
      <w:r>
        <w:t>mail</w:t>
      </w:r>
      <w:proofErr w:type="gramEnd"/>
      <w:r>
        <w:t xml:space="preserve"> </w:t>
      </w:r>
    </w:p>
    <w:p w14:paraId="2BBB506F" w14:textId="4F6B755C" w:rsidR="00002FCD" w:rsidRDefault="002A6A58" w:rsidP="002A6A58">
      <w:pPr>
        <w:spacing w:after="0" w:line="240" w:lineRule="auto"/>
      </w:pPr>
      <w:r>
        <w:t xml:space="preserve">Fastighetsägarna Service </w:t>
      </w:r>
      <w:r w:rsidR="00002FCD">
        <w:t xml:space="preserve">AB </w:t>
      </w:r>
      <w:r>
        <w:t>och den tekniska förvaltaren</w:t>
      </w:r>
      <w:r w:rsidR="001C11E1">
        <w:t xml:space="preserve"> </w:t>
      </w:r>
      <w:r w:rsidR="00DE601D">
        <w:t>Kenny Salander</w:t>
      </w:r>
      <w:r>
        <w:t>.</w:t>
      </w:r>
      <w:r w:rsidR="00002FCD">
        <w:t xml:space="preserve"> Observera att ni ej får starta </w:t>
      </w:r>
      <w:r w:rsidR="00E5015E">
        <w:t xml:space="preserve">upp er </w:t>
      </w:r>
      <w:r w:rsidR="00002FCD">
        <w:t>renov</w:t>
      </w:r>
      <w:r w:rsidR="00E5015E">
        <w:t>ering</w:t>
      </w:r>
      <w:r w:rsidR="00002FCD">
        <w:t xml:space="preserve"> innan ni fått ett godkännande från styrelsen.  Ansökningsblanketten kommer ni sedan att få åter skickat tillbaka till er med styrelsen utlåtande och </w:t>
      </w:r>
      <w:r w:rsidR="00E5015E">
        <w:t>med ett ev. godkännande för start</w:t>
      </w:r>
      <w:r w:rsidR="00002FCD">
        <w:t>.</w:t>
      </w:r>
    </w:p>
    <w:p w14:paraId="4C098678" w14:textId="77777777" w:rsidR="00002FCD" w:rsidRDefault="00B71BC2" w:rsidP="002A6A58">
      <w:pPr>
        <w:spacing w:after="0" w:line="240" w:lineRule="auto"/>
      </w:pPr>
      <w:r>
        <w:t>När renoveringen är klar så skall den tekniska förvaltaren kontaktas och</w:t>
      </w:r>
      <w:r w:rsidR="00E5015E">
        <w:t xml:space="preserve"> då även</w:t>
      </w:r>
      <w:r>
        <w:t xml:space="preserve"> resterande dokument inkomma.</w:t>
      </w:r>
    </w:p>
    <w:p w14:paraId="247882C3" w14:textId="77777777" w:rsidR="00B71BC2" w:rsidRDefault="00B71BC2" w:rsidP="00B71BC2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39"/>
        <w:gridCol w:w="4897"/>
      </w:tblGrid>
      <w:tr w:rsidR="00B71BC2" w:rsidRPr="00932452" w14:paraId="384B3999" w14:textId="77777777" w:rsidTr="00B71BC2">
        <w:tc>
          <w:tcPr>
            <w:tcW w:w="4943" w:type="dxa"/>
          </w:tcPr>
          <w:p w14:paraId="3E3D2C29" w14:textId="77777777" w:rsidR="00B71BC2" w:rsidRDefault="00B71BC2" w:rsidP="00B71BC2">
            <w:r>
              <w:t>Fastighetsägarna Service AB</w:t>
            </w:r>
            <w:r>
              <w:tab/>
            </w:r>
          </w:p>
          <w:p w14:paraId="4BD3F903" w14:textId="7E93F6F1" w:rsidR="00B71BC2" w:rsidRDefault="00B71BC2" w:rsidP="00B71BC2">
            <w:r w:rsidRPr="00002FCD">
              <w:t>Att:</w:t>
            </w:r>
            <w:r w:rsidR="001C11E1">
              <w:t xml:space="preserve"> </w:t>
            </w:r>
            <w:r w:rsidR="00DE601D">
              <w:t>Kenny Salander</w:t>
            </w:r>
            <w:r>
              <w:tab/>
            </w:r>
            <w:r>
              <w:tab/>
            </w:r>
          </w:p>
          <w:p w14:paraId="1E04B2F2" w14:textId="77777777" w:rsidR="00B71BC2" w:rsidRDefault="00B71BC2" w:rsidP="00B71BC2">
            <w:r w:rsidRPr="00002FCD">
              <w:t>Box 12871</w:t>
            </w:r>
          </w:p>
          <w:p w14:paraId="3551B300" w14:textId="77777777" w:rsidR="00B71BC2" w:rsidRDefault="00B71BC2" w:rsidP="00B71BC2">
            <w:r w:rsidRPr="00002FCD">
              <w:t>112 98 Stockholm</w:t>
            </w:r>
          </w:p>
        </w:tc>
        <w:tc>
          <w:tcPr>
            <w:tcW w:w="4943" w:type="dxa"/>
          </w:tcPr>
          <w:p w14:paraId="1A4CCC9C" w14:textId="77777777" w:rsidR="00B71BC2" w:rsidRDefault="00B71BC2" w:rsidP="00B71BC2">
            <w:r w:rsidRPr="00B71BC2">
              <w:t xml:space="preserve">Fastighetsägarna service AB </w:t>
            </w:r>
          </w:p>
          <w:p w14:paraId="0F524CB3" w14:textId="24D781CF" w:rsidR="00B71BC2" w:rsidRDefault="00DE601D" w:rsidP="00B71BC2">
            <w:r>
              <w:t>Kenny Salander</w:t>
            </w:r>
            <w:r w:rsidR="001C11E1">
              <w:t>, Teknisk förvaltare</w:t>
            </w:r>
          </w:p>
          <w:p w14:paraId="63552234" w14:textId="7F088B3E" w:rsidR="00B71BC2" w:rsidRPr="001C11E1" w:rsidRDefault="00155AB9" w:rsidP="00B71BC2">
            <w:pPr>
              <w:rPr>
                <w:lang w:val="en-US"/>
              </w:rPr>
            </w:pPr>
            <w:r w:rsidRPr="001C11E1">
              <w:rPr>
                <w:lang w:val="en-US"/>
              </w:rPr>
              <w:t xml:space="preserve">Mail: </w:t>
            </w:r>
            <w:r w:rsidR="00DE601D">
              <w:rPr>
                <w:lang w:val="en-US"/>
              </w:rPr>
              <w:t>Kenny.salander@fastighetsagarna.se</w:t>
            </w:r>
          </w:p>
          <w:p w14:paraId="540E010D" w14:textId="38C7AEBD" w:rsidR="00155AB9" w:rsidRPr="001C11E1" w:rsidRDefault="00155AB9" w:rsidP="000E6C39">
            <w:pPr>
              <w:rPr>
                <w:lang w:val="en-US"/>
              </w:rPr>
            </w:pPr>
            <w:r w:rsidRPr="001C11E1">
              <w:rPr>
                <w:lang w:val="en-US"/>
              </w:rPr>
              <w:t xml:space="preserve">Tel: </w:t>
            </w:r>
            <w:r w:rsidR="001C11E1" w:rsidRPr="001C11E1">
              <w:rPr>
                <w:lang w:val="en-US"/>
              </w:rPr>
              <w:t xml:space="preserve">08-617 </w:t>
            </w:r>
            <w:r w:rsidR="00DE601D">
              <w:rPr>
                <w:lang w:val="en-US"/>
              </w:rPr>
              <w:t>75 75</w:t>
            </w:r>
          </w:p>
        </w:tc>
      </w:tr>
    </w:tbl>
    <w:p w14:paraId="38ED6F4F" w14:textId="77777777" w:rsidR="00B71BC2" w:rsidRPr="001C11E1" w:rsidRDefault="00B71BC2" w:rsidP="008D0272">
      <w:pPr>
        <w:spacing w:after="0" w:line="240" w:lineRule="auto"/>
        <w:rPr>
          <w:lang w:val="en-US"/>
        </w:rPr>
      </w:pPr>
    </w:p>
    <w:sectPr w:rsidR="00B71BC2" w:rsidRPr="001C11E1" w:rsidSect="002A6A5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22F" w14:textId="77777777" w:rsidR="00F81BE0" w:rsidRDefault="00F81BE0" w:rsidP="003E6DD5">
      <w:pPr>
        <w:spacing w:after="0" w:line="240" w:lineRule="auto"/>
      </w:pPr>
      <w:r>
        <w:separator/>
      </w:r>
    </w:p>
  </w:endnote>
  <w:endnote w:type="continuationSeparator" w:id="0">
    <w:p w14:paraId="61A46995" w14:textId="77777777" w:rsidR="00F81BE0" w:rsidRDefault="00F81BE0" w:rsidP="003E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Sans Medium">
    <w:altName w:val="Stag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DD14" w14:textId="77777777" w:rsidR="00F81BE0" w:rsidRDefault="00F81BE0" w:rsidP="003E6DD5">
      <w:pPr>
        <w:spacing w:after="0" w:line="240" w:lineRule="auto"/>
      </w:pPr>
      <w:r>
        <w:separator/>
      </w:r>
    </w:p>
  </w:footnote>
  <w:footnote w:type="continuationSeparator" w:id="0">
    <w:p w14:paraId="73705DC2" w14:textId="77777777" w:rsidR="00F81BE0" w:rsidRDefault="00F81BE0" w:rsidP="003E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80FA" w14:textId="7BA8ED7E" w:rsidR="003E6DD5" w:rsidRDefault="003E6DD5" w:rsidP="003E6DD5">
    <w:pPr>
      <w:pStyle w:val="Default"/>
      <w:jc w:val="center"/>
      <w:rPr>
        <w:b/>
        <w:bCs/>
        <w:sz w:val="32"/>
        <w:szCs w:val="32"/>
      </w:rPr>
    </w:pPr>
    <w:r w:rsidRPr="00B90EF9">
      <w:rPr>
        <w:b/>
        <w:bCs/>
        <w:sz w:val="32"/>
        <w:szCs w:val="32"/>
      </w:rPr>
      <w:t xml:space="preserve">BRF </w:t>
    </w:r>
    <w:r w:rsidR="00932452">
      <w:rPr>
        <w:b/>
        <w:bCs/>
        <w:sz w:val="32"/>
        <w:szCs w:val="32"/>
      </w:rPr>
      <w:t xml:space="preserve">VDSU Fasaden </w:t>
    </w:r>
    <w:r w:rsidR="00563917">
      <w:rPr>
        <w:b/>
        <w:bCs/>
        <w:sz w:val="32"/>
        <w:szCs w:val="32"/>
      </w:rPr>
      <w:tab/>
    </w:r>
  </w:p>
  <w:p w14:paraId="4C699C0F" w14:textId="77777777" w:rsidR="003E6DD5" w:rsidRPr="002A6A58" w:rsidRDefault="003E6DD5" w:rsidP="002A6A58">
    <w:pPr>
      <w:pStyle w:val="Default"/>
      <w:jc w:val="center"/>
      <w:rPr>
        <w:sz w:val="23"/>
        <w:szCs w:val="23"/>
      </w:rPr>
    </w:pPr>
    <w:r w:rsidRPr="00FF4C2A">
      <w:rPr>
        <w:b/>
        <w:bCs/>
        <w:sz w:val="23"/>
        <w:szCs w:val="23"/>
      </w:rPr>
      <w:t>Ansökan om tillstånd till ändring av lägenhet</w:t>
    </w:r>
    <w:r w:rsidR="002A6A58">
      <w:rPr>
        <w:sz w:val="23"/>
        <w:szCs w:val="23"/>
      </w:rPr>
      <w:t xml:space="preserve"> </w:t>
    </w:r>
    <w:r>
      <w:rPr>
        <w:b/>
        <w:bCs/>
        <w:sz w:val="23"/>
        <w:szCs w:val="23"/>
      </w:rPr>
      <w:t xml:space="preserve">(7 kap 7 § </w:t>
    </w:r>
    <w:proofErr w:type="spellStart"/>
    <w:r>
      <w:rPr>
        <w:b/>
        <w:bCs/>
        <w:sz w:val="23"/>
        <w:szCs w:val="23"/>
      </w:rPr>
      <w:t>Brl</w:t>
    </w:r>
    <w:proofErr w:type="spellEnd"/>
    <w:r>
      <w:rPr>
        <w:b/>
        <w:bCs/>
        <w:sz w:val="23"/>
        <w:szCs w:val="23"/>
      </w:rPr>
      <w:t>)</w:t>
    </w:r>
  </w:p>
  <w:p w14:paraId="0A94CFDB" w14:textId="77777777" w:rsidR="003E6DD5" w:rsidRDefault="004B30BE" w:rsidP="004B30BE">
    <w:pPr>
      <w:pStyle w:val="Default"/>
      <w:jc w:val="center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1E75"/>
    <w:multiLevelType w:val="hybridMultilevel"/>
    <w:tmpl w:val="4F1A28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390C"/>
    <w:multiLevelType w:val="hybridMultilevel"/>
    <w:tmpl w:val="660C5C12"/>
    <w:lvl w:ilvl="0" w:tplc="041D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9AC6C0C"/>
    <w:multiLevelType w:val="hybridMultilevel"/>
    <w:tmpl w:val="4C389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00F"/>
    <w:multiLevelType w:val="hybridMultilevel"/>
    <w:tmpl w:val="DEFCE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589A"/>
    <w:multiLevelType w:val="hybridMultilevel"/>
    <w:tmpl w:val="BD0C0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5E9E"/>
    <w:multiLevelType w:val="hybridMultilevel"/>
    <w:tmpl w:val="033C5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A72"/>
    <w:multiLevelType w:val="hybridMultilevel"/>
    <w:tmpl w:val="0B54F0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E610F"/>
    <w:multiLevelType w:val="hybridMultilevel"/>
    <w:tmpl w:val="BB60FD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F5AD9"/>
    <w:multiLevelType w:val="hybridMultilevel"/>
    <w:tmpl w:val="06929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15383"/>
    <w:multiLevelType w:val="hybridMultilevel"/>
    <w:tmpl w:val="29D070AA"/>
    <w:lvl w:ilvl="0" w:tplc="72A8F1FE">
      <w:numFmt w:val="bullet"/>
      <w:lvlText w:val="·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8D"/>
    <w:rsid w:val="00002FCD"/>
    <w:rsid w:val="00010E86"/>
    <w:rsid w:val="00017572"/>
    <w:rsid w:val="000751E5"/>
    <w:rsid w:val="0007653B"/>
    <w:rsid w:val="00076C18"/>
    <w:rsid w:val="000815AA"/>
    <w:rsid w:val="00090885"/>
    <w:rsid w:val="000E6C39"/>
    <w:rsid w:val="00105B64"/>
    <w:rsid w:val="001066EA"/>
    <w:rsid w:val="001354AB"/>
    <w:rsid w:val="00155AB9"/>
    <w:rsid w:val="00176D92"/>
    <w:rsid w:val="00187670"/>
    <w:rsid w:val="001919B7"/>
    <w:rsid w:val="001A57A1"/>
    <w:rsid w:val="001C11E1"/>
    <w:rsid w:val="001C6D40"/>
    <w:rsid w:val="001E1E05"/>
    <w:rsid w:val="001E542B"/>
    <w:rsid w:val="001E6DDA"/>
    <w:rsid w:val="001F129E"/>
    <w:rsid w:val="002033A7"/>
    <w:rsid w:val="00213E8F"/>
    <w:rsid w:val="00214B42"/>
    <w:rsid w:val="00215BAD"/>
    <w:rsid w:val="00230E46"/>
    <w:rsid w:val="00270DE2"/>
    <w:rsid w:val="0028334C"/>
    <w:rsid w:val="002A6A58"/>
    <w:rsid w:val="002E7B16"/>
    <w:rsid w:val="0034427E"/>
    <w:rsid w:val="00346FC9"/>
    <w:rsid w:val="00353E2E"/>
    <w:rsid w:val="00357837"/>
    <w:rsid w:val="003631F9"/>
    <w:rsid w:val="00366C88"/>
    <w:rsid w:val="003675E6"/>
    <w:rsid w:val="00376022"/>
    <w:rsid w:val="0038653B"/>
    <w:rsid w:val="00391672"/>
    <w:rsid w:val="003B550A"/>
    <w:rsid w:val="003B7933"/>
    <w:rsid w:val="003B7FB0"/>
    <w:rsid w:val="003D4D9E"/>
    <w:rsid w:val="003E2145"/>
    <w:rsid w:val="003E6DD5"/>
    <w:rsid w:val="0040104E"/>
    <w:rsid w:val="004050EF"/>
    <w:rsid w:val="00451834"/>
    <w:rsid w:val="00460829"/>
    <w:rsid w:val="0046538B"/>
    <w:rsid w:val="0047227C"/>
    <w:rsid w:val="00491B07"/>
    <w:rsid w:val="004A1D8E"/>
    <w:rsid w:val="004A2543"/>
    <w:rsid w:val="004B1523"/>
    <w:rsid w:val="004B2FB1"/>
    <w:rsid w:val="004B30BE"/>
    <w:rsid w:val="004C1D1B"/>
    <w:rsid w:val="004C5EC1"/>
    <w:rsid w:val="004D60C3"/>
    <w:rsid w:val="004F49EF"/>
    <w:rsid w:val="004F542A"/>
    <w:rsid w:val="005131A2"/>
    <w:rsid w:val="005208E4"/>
    <w:rsid w:val="00525390"/>
    <w:rsid w:val="00530D2C"/>
    <w:rsid w:val="00546BB0"/>
    <w:rsid w:val="00554B3C"/>
    <w:rsid w:val="00563917"/>
    <w:rsid w:val="00564C6F"/>
    <w:rsid w:val="00576D6D"/>
    <w:rsid w:val="005771CB"/>
    <w:rsid w:val="0059078D"/>
    <w:rsid w:val="005B3AF3"/>
    <w:rsid w:val="005C2FAE"/>
    <w:rsid w:val="005C3C3C"/>
    <w:rsid w:val="005F70B9"/>
    <w:rsid w:val="0060364D"/>
    <w:rsid w:val="0061049E"/>
    <w:rsid w:val="00625DA1"/>
    <w:rsid w:val="0064218D"/>
    <w:rsid w:val="006422B4"/>
    <w:rsid w:val="00676973"/>
    <w:rsid w:val="00683ABA"/>
    <w:rsid w:val="00691558"/>
    <w:rsid w:val="00691C53"/>
    <w:rsid w:val="006D0AA4"/>
    <w:rsid w:val="006D6D83"/>
    <w:rsid w:val="006E475D"/>
    <w:rsid w:val="006E4D65"/>
    <w:rsid w:val="006F49CA"/>
    <w:rsid w:val="00711F5B"/>
    <w:rsid w:val="00713DBB"/>
    <w:rsid w:val="00716A90"/>
    <w:rsid w:val="007552BE"/>
    <w:rsid w:val="0076654C"/>
    <w:rsid w:val="00787CF5"/>
    <w:rsid w:val="007F5BB7"/>
    <w:rsid w:val="008106EA"/>
    <w:rsid w:val="0081306B"/>
    <w:rsid w:val="00817616"/>
    <w:rsid w:val="00823B37"/>
    <w:rsid w:val="008600F2"/>
    <w:rsid w:val="0088263D"/>
    <w:rsid w:val="008B1A50"/>
    <w:rsid w:val="008B541A"/>
    <w:rsid w:val="008D0272"/>
    <w:rsid w:val="00932452"/>
    <w:rsid w:val="00985637"/>
    <w:rsid w:val="009931BB"/>
    <w:rsid w:val="009A59C5"/>
    <w:rsid w:val="009B0554"/>
    <w:rsid w:val="009C08F1"/>
    <w:rsid w:val="00A1083F"/>
    <w:rsid w:val="00A45C3B"/>
    <w:rsid w:val="00A568E2"/>
    <w:rsid w:val="00A61696"/>
    <w:rsid w:val="00A62E54"/>
    <w:rsid w:val="00A87611"/>
    <w:rsid w:val="00AC2AEB"/>
    <w:rsid w:val="00AD193A"/>
    <w:rsid w:val="00B252A3"/>
    <w:rsid w:val="00B26DA2"/>
    <w:rsid w:val="00B71BC2"/>
    <w:rsid w:val="00B7274E"/>
    <w:rsid w:val="00B84825"/>
    <w:rsid w:val="00B90EF9"/>
    <w:rsid w:val="00BC0AE1"/>
    <w:rsid w:val="00BE0A6C"/>
    <w:rsid w:val="00BF03AA"/>
    <w:rsid w:val="00C003EB"/>
    <w:rsid w:val="00C07F8F"/>
    <w:rsid w:val="00C10923"/>
    <w:rsid w:val="00C2044A"/>
    <w:rsid w:val="00C3540B"/>
    <w:rsid w:val="00C36630"/>
    <w:rsid w:val="00C45375"/>
    <w:rsid w:val="00C471A8"/>
    <w:rsid w:val="00C62D11"/>
    <w:rsid w:val="00C67339"/>
    <w:rsid w:val="00C71F96"/>
    <w:rsid w:val="00C83ED8"/>
    <w:rsid w:val="00C8561C"/>
    <w:rsid w:val="00C90D4E"/>
    <w:rsid w:val="00C90E20"/>
    <w:rsid w:val="00C97642"/>
    <w:rsid w:val="00CA6BB3"/>
    <w:rsid w:val="00CB1A79"/>
    <w:rsid w:val="00CB59EA"/>
    <w:rsid w:val="00CF60A1"/>
    <w:rsid w:val="00D00F2B"/>
    <w:rsid w:val="00D32975"/>
    <w:rsid w:val="00D42286"/>
    <w:rsid w:val="00DA2B1B"/>
    <w:rsid w:val="00DC5A00"/>
    <w:rsid w:val="00DD1D6D"/>
    <w:rsid w:val="00DE601D"/>
    <w:rsid w:val="00E04524"/>
    <w:rsid w:val="00E067BF"/>
    <w:rsid w:val="00E123FC"/>
    <w:rsid w:val="00E1454C"/>
    <w:rsid w:val="00E17EEF"/>
    <w:rsid w:val="00E5015E"/>
    <w:rsid w:val="00E73D30"/>
    <w:rsid w:val="00E92F55"/>
    <w:rsid w:val="00EB077E"/>
    <w:rsid w:val="00ED437B"/>
    <w:rsid w:val="00EE6504"/>
    <w:rsid w:val="00F13064"/>
    <w:rsid w:val="00F71394"/>
    <w:rsid w:val="00F73EE4"/>
    <w:rsid w:val="00F81BE0"/>
    <w:rsid w:val="00FA43F1"/>
    <w:rsid w:val="00FB13AA"/>
    <w:rsid w:val="00FC0B12"/>
    <w:rsid w:val="00FC5637"/>
    <w:rsid w:val="00FF337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C525"/>
  <w15:docId w15:val="{D69A7241-E0EF-4E6B-BC57-97B5300F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590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59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DD5"/>
  </w:style>
  <w:style w:type="paragraph" w:styleId="Sidfot">
    <w:name w:val="footer"/>
    <w:basedOn w:val="Normal"/>
    <w:link w:val="SidfotChar"/>
    <w:uiPriority w:val="99"/>
    <w:unhideWhenUsed/>
    <w:rsid w:val="003E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DD5"/>
  </w:style>
  <w:style w:type="paragraph" w:styleId="Beskrivning">
    <w:name w:val="caption"/>
    <w:basedOn w:val="Normal"/>
    <w:next w:val="Normal"/>
    <w:uiPriority w:val="35"/>
    <w:unhideWhenUsed/>
    <w:qFormat/>
    <w:rsid w:val="006E47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1454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106EA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A61696"/>
    <w:pPr>
      <w:spacing w:line="241" w:lineRule="atLeast"/>
    </w:pPr>
    <w:rPr>
      <w:rFonts w:ascii="Stag Sans Medium" w:hAnsi="Stag Sans Medium" w:cstheme="minorBidi"/>
      <w:color w:val="auto"/>
    </w:rPr>
  </w:style>
  <w:style w:type="character" w:customStyle="1" w:styleId="A0">
    <w:name w:val="A0"/>
    <w:uiPriority w:val="99"/>
    <w:rsid w:val="00A61696"/>
    <w:rPr>
      <w:rFonts w:cs="Stag Sans Medium"/>
      <w:color w:val="000000"/>
      <w:sz w:val="118"/>
      <w:szCs w:val="118"/>
    </w:rPr>
  </w:style>
  <w:style w:type="character" w:styleId="Stark">
    <w:name w:val="Strong"/>
    <w:basedOn w:val="Standardstycketeckensnitt"/>
    <w:uiPriority w:val="22"/>
    <w:qFormat/>
    <w:rsid w:val="0035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.se/ByggBo/Bygglov/a-o-lanksidor/Anma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ckholm.se/ByggBo/Bygglov/a-o-lanksidor/Bygglov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898C-94D0-4E4C-8FF6-F1BD45C0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1649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Fastighetsägarna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Stasais</dc:creator>
  <cp:lastModifiedBy>Bexelius Richard - HSV</cp:lastModifiedBy>
  <cp:revision>3</cp:revision>
  <cp:lastPrinted>2015-08-11T10:39:00Z</cp:lastPrinted>
  <dcterms:created xsi:type="dcterms:W3CDTF">2022-08-26T07:15:00Z</dcterms:created>
  <dcterms:modified xsi:type="dcterms:W3CDTF">2022-08-26T07:19:00Z</dcterms:modified>
</cp:coreProperties>
</file>